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231" w:rsidRPr="00966231" w:rsidRDefault="003978A3" w:rsidP="0096623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Практическое занятие №14</w:t>
      </w:r>
    </w:p>
    <w:p w:rsidR="00966231" w:rsidRPr="00C12C36" w:rsidRDefault="00C12C36" w:rsidP="00966231">
      <w:pPr>
        <w:pStyle w:val="1"/>
        <w:tabs>
          <w:tab w:val="left" w:pos="2340"/>
          <w:tab w:val="left" w:pos="4680"/>
        </w:tabs>
        <w:spacing w:before="0" w:after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C12C36">
        <w:rPr>
          <w:rFonts w:ascii="Times New Roman" w:hAnsi="Times New Roman" w:cs="Times New Roman"/>
          <w:sz w:val="28"/>
          <w:szCs w:val="28"/>
        </w:rPr>
        <w:t>Отделочные работы</w:t>
      </w:r>
    </w:p>
    <w:p w:rsidR="00966231" w:rsidRPr="00C12C36" w:rsidRDefault="00966231" w:rsidP="00966231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966231" w:rsidRPr="00C12C36" w:rsidRDefault="00966231" w:rsidP="00966231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C12C36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Трудоемкость – 1 час. </w:t>
      </w:r>
    </w:p>
    <w:p w:rsidR="00966231" w:rsidRPr="00C12C36" w:rsidRDefault="00966231" w:rsidP="00966231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b/>
          <w:i/>
          <w:color w:val="000000"/>
          <w:spacing w:val="-2"/>
          <w:sz w:val="28"/>
          <w:szCs w:val="28"/>
        </w:rPr>
      </w:pPr>
      <w:r w:rsidRPr="00C12C36">
        <w:rPr>
          <w:rFonts w:ascii="Times New Roman" w:hAnsi="Times New Roman" w:cs="Times New Roman"/>
          <w:b/>
          <w:i/>
          <w:color w:val="000000"/>
          <w:spacing w:val="-2"/>
          <w:sz w:val="28"/>
          <w:szCs w:val="28"/>
        </w:rPr>
        <w:t>Задачу решать по своему варианту.</w:t>
      </w:r>
    </w:p>
    <w:p w:rsidR="003978A3" w:rsidRDefault="003978A3" w:rsidP="003978A3">
      <w:pPr>
        <w:pStyle w:val="33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B065C0">
        <w:rPr>
          <w:sz w:val="28"/>
          <w:szCs w:val="28"/>
        </w:rPr>
        <w:t>6.2.1</w:t>
      </w:r>
      <w:r>
        <w:rPr>
          <w:sz w:val="28"/>
          <w:szCs w:val="28"/>
        </w:rPr>
        <w:t xml:space="preserve"> </w:t>
      </w:r>
      <w:r w:rsidRPr="00B065C0">
        <w:rPr>
          <w:rStyle w:val="50"/>
          <w:rFonts w:eastAsiaTheme="minorHAnsi"/>
          <w:sz w:val="28"/>
          <w:szCs w:val="28"/>
        </w:rPr>
        <w:t xml:space="preserve">ПРИМЕР: </w:t>
      </w:r>
      <w:r w:rsidRPr="00B065C0">
        <w:rPr>
          <w:sz w:val="28"/>
          <w:szCs w:val="28"/>
        </w:rPr>
        <w:t>Штукатурим стены и потолок в гараже. Размеры гаража</w:t>
      </w:r>
      <w:r>
        <w:rPr>
          <w:sz w:val="28"/>
          <w:szCs w:val="28"/>
        </w:rPr>
        <w:t xml:space="preserve"> на р</w:t>
      </w:r>
      <w:r w:rsidRPr="00D96E25">
        <w:rPr>
          <w:sz w:val="28"/>
          <w:szCs w:val="28"/>
        </w:rPr>
        <w:t xml:space="preserve">исунке </w:t>
      </w:r>
      <w:r w:rsidRPr="00F00480">
        <w:rPr>
          <w:sz w:val="28"/>
          <w:szCs w:val="28"/>
        </w:rPr>
        <w:t>6.12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длина</w:t>
      </w:r>
      <w:r w:rsidRPr="009E2EC3">
        <w:rPr>
          <w:sz w:val="28"/>
          <w:szCs w:val="28"/>
          <w:lang w:eastAsia="ko-KR"/>
        </w:rPr>
        <w:t>×</w:t>
      </w:r>
      <w:r>
        <w:rPr>
          <w:sz w:val="28"/>
          <w:szCs w:val="28"/>
        </w:rPr>
        <w:t>ширина</w:t>
      </w:r>
      <w:r w:rsidRPr="009E2EC3">
        <w:rPr>
          <w:sz w:val="28"/>
          <w:szCs w:val="28"/>
          <w:lang w:eastAsia="ko-KR"/>
        </w:rPr>
        <w:t>×</w:t>
      </w:r>
      <w:r>
        <w:rPr>
          <w:sz w:val="28"/>
          <w:szCs w:val="28"/>
        </w:rPr>
        <w:t>высота</w:t>
      </w:r>
      <w:proofErr w:type="spellEnd"/>
      <w:r>
        <w:rPr>
          <w:sz w:val="28"/>
          <w:szCs w:val="28"/>
        </w:rPr>
        <w:t>)</w:t>
      </w:r>
      <w:r w:rsidRPr="00B065C0">
        <w:rPr>
          <w:sz w:val="28"/>
          <w:szCs w:val="28"/>
        </w:rPr>
        <w:t xml:space="preserve"> 4,3</w:t>
      </w:r>
      <w:r w:rsidRPr="009E2EC3">
        <w:rPr>
          <w:sz w:val="28"/>
          <w:szCs w:val="28"/>
          <w:lang w:eastAsia="ko-KR"/>
        </w:rPr>
        <w:t>×</w:t>
      </w:r>
      <w:r w:rsidRPr="00B065C0">
        <w:rPr>
          <w:sz w:val="28"/>
          <w:szCs w:val="28"/>
        </w:rPr>
        <w:t>3</w:t>
      </w:r>
      <w:r w:rsidRPr="009E2EC3">
        <w:rPr>
          <w:sz w:val="28"/>
          <w:szCs w:val="28"/>
          <w:lang w:eastAsia="ko-KR"/>
        </w:rPr>
        <w:t>×</w:t>
      </w:r>
      <w:r w:rsidRPr="00B065C0">
        <w:rPr>
          <w:sz w:val="28"/>
          <w:szCs w:val="28"/>
        </w:rPr>
        <w:t>2,5</w:t>
      </w:r>
      <w:r>
        <w:rPr>
          <w:sz w:val="28"/>
          <w:szCs w:val="28"/>
        </w:rPr>
        <w:t xml:space="preserve"> </w:t>
      </w:r>
      <w:r w:rsidRPr="00B065C0">
        <w:rPr>
          <w:sz w:val="28"/>
          <w:szCs w:val="28"/>
        </w:rPr>
        <w:t>м. Ворота размер</w:t>
      </w:r>
      <w:r>
        <w:rPr>
          <w:sz w:val="28"/>
          <w:szCs w:val="28"/>
        </w:rPr>
        <w:t>ами (</w:t>
      </w:r>
      <w:proofErr w:type="spellStart"/>
      <w:r>
        <w:rPr>
          <w:sz w:val="28"/>
          <w:szCs w:val="28"/>
        </w:rPr>
        <w:t>ширина</w:t>
      </w:r>
      <w:r w:rsidRPr="009E2EC3">
        <w:rPr>
          <w:sz w:val="28"/>
          <w:szCs w:val="28"/>
          <w:lang w:eastAsia="ko-KR"/>
        </w:rPr>
        <w:t>×</w:t>
      </w:r>
      <w:r>
        <w:rPr>
          <w:sz w:val="28"/>
          <w:szCs w:val="28"/>
        </w:rPr>
        <w:t>высота</w:t>
      </w:r>
      <w:proofErr w:type="spellEnd"/>
      <w:r>
        <w:rPr>
          <w:sz w:val="28"/>
          <w:szCs w:val="28"/>
        </w:rPr>
        <w:t>)</w:t>
      </w:r>
      <w:r w:rsidRPr="00B065C0">
        <w:rPr>
          <w:rStyle w:val="3217pt"/>
          <w:rFonts w:eastAsiaTheme="minorHAnsi"/>
          <w:sz w:val="28"/>
          <w:szCs w:val="28"/>
        </w:rPr>
        <w:t xml:space="preserve"> 2,5</w:t>
      </w:r>
      <w:r w:rsidRPr="009E2EC3">
        <w:rPr>
          <w:sz w:val="28"/>
          <w:szCs w:val="28"/>
          <w:lang w:eastAsia="ko-KR"/>
        </w:rPr>
        <w:t>×</w:t>
      </w:r>
      <w:r w:rsidRPr="00B065C0">
        <w:rPr>
          <w:rStyle w:val="3217pt"/>
          <w:rFonts w:eastAsiaTheme="minorHAnsi"/>
          <w:sz w:val="28"/>
          <w:szCs w:val="28"/>
        </w:rPr>
        <w:t>2,2</w:t>
      </w:r>
      <w:r>
        <w:rPr>
          <w:rStyle w:val="3217pt"/>
          <w:rFonts w:eastAsiaTheme="minorHAnsi"/>
          <w:sz w:val="28"/>
          <w:szCs w:val="28"/>
        </w:rPr>
        <w:t xml:space="preserve"> </w:t>
      </w:r>
      <w:r w:rsidRPr="004C684C">
        <w:rPr>
          <w:rStyle w:val="3217pt0"/>
          <w:rFonts w:eastAsiaTheme="minorHAnsi"/>
          <w:sz w:val="28"/>
          <w:szCs w:val="28"/>
        </w:rPr>
        <w:t>м</w:t>
      </w:r>
      <w:r w:rsidRPr="00B065C0">
        <w:rPr>
          <w:sz w:val="28"/>
          <w:szCs w:val="28"/>
        </w:rPr>
        <w:t xml:space="preserve">. </w:t>
      </w:r>
    </w:p>
    <w:p w:rsidR="003978A3" w:rsidRDefault="003978A3" w:rsidP="003978A3">
      <w:pPr>
        <w:pStyle w:val="33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штукатурных работ, объем цемента и песка, если состав улучшенной штукатурки 1:3, объем цемента, песка и гравия для изготовления бетона (1:1:3</w:t>
      </w:r>
      <w:proofErr w:type="gramStart"/>
      <w:r>
        <w:rPr>
          <w:sz w:val="28"/>
          <w:szCs w:val="28"/>
        </w:rPr>
        <w:t>)  для</w:t>
      </w:r>
      <w:proofErr w:type="gramEnd"/>
      <w:r>
        <w:rPr>
          <w:sz w:val="28"/>
          <w:szCs w:val="28"/>
        </w:rPr>
        <w:t xml:space="preserve"> заливки пола толщиной 5 см., а также с</w:t>
      </w:r>
      <w:r w:rsidRPr="00B065C0">
        <w:rPr>
          <w:sz w:val="28"/>
          <w:szCs w:val="28"/>
        </w:rPr>
        <w:t xml:space="preserve">колько </w:t>
      </w:r>
      <w:r>
        <w:rPr>
          <w:sz w:val="28"/>
          <w:szCs w:val="28"/>
        </w:rPr>
        <w:t>заработает рабочий</w:t>
      </w:r>
      <w:r w:rsidRPr="00B065C0">
        <w:rPr>
          <w:sz w:val="28"/>
          <w:szCs w:val="28"/>
        </w:rPr>
        <w:t xml:space="preserve">, если </w:t>
      </w:r>
      <w:r>
        <w:rPr>
          <w:sz w:val="28"/>
          <w:szCs w:val="28"/>
        </w:rPr>
        <w:t xml:space="preserve">стоимость работ </w:t>
      </w:r>
      <w:r w:rsidRPr="00B065C0">
        <w:rPr>
          <w:sz w:val="28"/>
          <w:szCs w:val="28"/>
        </w:rPr>
        <w:t>за 1 м</w:t>
      </w:r>
      <w:r w:rsidRPr="00B065C0">
        <w:rPr>
          <w:sz w:val="28"/>
          <w:szCs w:val="28"/>
          <w:vertAlign w:val="superscript"/>
        </w:rPr>
        <w:t xml:space="preserve">2 </w:t>
      </w:r>
      <w:r>
        <w:rPr>
          <w:sz w:val="28"/>
          <w:szCs w:val="28"/>
        </w:rPr>
        <w:t xml:space="preserve"> </w:t>
      </w:r>
      <w:r w:rsidRPr="00B065C0">
        <w:rPr>
          <w:sz w:val="28"/>
          <w:szCs w:val="28"/>
        </w:rPr>
        <w:t>оштукатуренной поверхности 150 рублей</w:t>
      </w:r>
      <w:r>
        <w:rPr>
          <w:sz w:val="28"/>
          <w:szCs w:val="28"/>
        </w:rPr>
        <w:t xml:space="preserve"> или 825 тенге, стоимость бетонного пола за </w:t>
      </w:r>
      <w:r w:rsidRPr="00B065C0">
        <w:rPr>
          <w:sz w:val="28"/>
          <w:szCs w:val="28"/>
        </w:rPr>
        <w:t>1 м</w:t>
      </w:r>
      <w:r w:rsidRPr="00B065C0">
        <w:rPr>
          <w:sz w:val="28"/>
          <w:szCs w:val="28"/>
          <w:vertAlign w:val="superscript"/>
        </w:rPr>
        <w:t>2</w:t>
      </w:r>
      <w:r>
        <w:rPr>
          <w:sz w:val="28"/>
          <w:szCs w:val="28"/>
          <w:vertAlign w:val="superscript"/>
        </w:rPr>
        <w:t xml:space="preserve">  </w:t>
      </w:r>
      <w:r>
        <w:rPr>
          <w:sz w:val="28"/>
          <w:szCs w:val="28"/>
        </w:rPr>
        <w:t>200 рублей или 1100 тенге</w:t>
      </w:r>
      <w:r w:rsidRPr="00B065C0">
        <w:rPr>
          <w:sz w:val="28"/>
          <w:szCs w:val="28"/>
        </w:rPr>
        <w:t>?</w:t>
      </w:r>
    </w:p>
    <w:p w:rsidR="003978A3" w:rsidRPr="00B065C0" w:rsidRDefault="003978A3" w:rsidP="003978A3">
      <w:pPr>
        <w:keepNext/>
        <w:keepLines/>
        <w:spacing w:after="0"/>
        <w:ind w:firstLine="709"/>
        <w:rPr>
          <w:szCs w:val="28"/>
        </w:rPr>
      </w:pPr>
    </w:p>
    <w:p w:rsidR="003978A3" w:rsidRDefault="003978A3" w:rsidP="003978A3">
      <w:pPr>
        <w:spacing w:after="0"/>
        <w:jc w:val="center"/>
        <w:rPr>
          <w:szCs w:val="28"/>
          <w:highlight w:val="yellow"/>
        </w:rPr>
      </w:pPr>
      <w:r>
        <w:rPr>
          <w:noProof/>
          <w:szCs w:val="28"/>
          <w:lang w:eastAsia="ru-RU"/>
        </w:rPr>
        <w:drawing>
          <wp:inline distT="0" distB="0" distL="0" distR="0" wp14:anchorId="15BE7297" wp14:editId="463ECF31">
            <wp:extent cx="2233295" cy="1876425"/>
            <wp:effectExtent l="0" t="0" r="0" b="0"/>
            <wp:docPr id="93" name="Рисунок 1" descr="C:\Documents and Settings\Agoltsev.EKTU\Рабочий стол\Материалы с рабочего стола\осень 2013\Temp\FineReader10\media\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goltsev.EKTU\Рабочий стол\Материалы с рабочего стола\осень 2013\Temp\FineReader10\media\image1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58" t="7528" r="278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29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8A3" w:rsidRDefault="003978A3" w:rsidP="003978A3">
      <w:pPr>
        <w:spacing w:after="0"/>
        <w:jc w:val="center"/>
        <w:rPr>
          <w:szCs w:val="28"/>
        </w:rPr>
      </w:pPr>
      <w:r w:rsidRPr="002C47C9">
        <w:rPr>
          <w:szCs w:val="28"/>
        </w:rPr>
        <w:t>Рисунок 6.12</w:t>
      </w:r>
      <w:r>
        <w:rPr>
          <w:szCs w:val="28"/>
        </w:rPr>
        <w:t xml:space="preserve"> – Гараж</w:t>
      </w:r>
    </w:p>
    <w:p w:rsidR="003978A3" w:rsidRDefault="003978A3" w:rsidP="003978A3">
      <w:pPr>
        <w:spacing w:after="0"/>
        <w:jc w:val="center"/>
        <w:rPr>
          <w:szCs w:val="28"/>
        </w:rPr>
      </w:pPr>
    </w:p>
    <w:p w:rsidR="003978A3" w:rsidRDefault="003978A3" w:rsidP="003978A3">
      <w:pPr>
        <w:pStyle w:val="321"/>
        <w:shd w:val="clear" w:color="auto" w:fill="auto"/>
        <w:tabs>
          <w:tab w:val="left" w:pos="142"/>
        </w:tabs>
        <w:spacing w:line="240" w:lineRule="auto"/>
        <w:ind w:right="-1" w:firstLine="709"/>
        <w:jc w:val="left"/>
        <w:rPr>
          <w:sz w:val="28"/>
          <w:szCs w:val="28"/>
        </w:rPr>
      </w:pPr>
      <w:r w:rsidRPr="00432842">
        <w:rPr>
          <w:sz w:val="28"/>
          <w:szCs w:val="28"/>
        </w:rPr>
        <w:t xml:space="preserve">РЕШЕНИЕ: </w:t>
      </w:r>
    </w:p>
    <w:p w:rsidR="003978A3" w:rsidRDefault="003978A3" w:rsidP="003978A3">
      <w:pPr>
        <w:pStyle w:val="321"/>
        <w:shd w:val="clear" w:color="auto" w:fill="auto"/>
        <w:tabs>
          <w:tab w:val="left" w:pos="0"/>
          <w:tab w:val="left" w:pos="284"/>
        </w:tabs>
        <w:spacing w:line="240" w:lineRule="auto"/>
        <w:ind w:right="-1" w:firstLine="0"/>
        <w:rPr>
          <w:rStyle w:val="322"/>
          <w:i w:val="0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1.</w:t>
      </w:r>
      <w:r w:rsidRPr="00432842">
        <w:rPr>
          <w:sz w:val="28"/>
          <w:szCs w:val="28"/>
        </w:rPr>
        <w:t xml:space="preserve">Найдём площадь боковой поверхности: </w:t>
      </w:r>
      <w:r w:rsidRPr="00432842">
        <w:rPr>
          <w:rStyle w:val="3217pt"/>
          <w:sz w:val="28"/>
          <w:szCs w:val="28"/>
          <w:lang w:val="en-US"/>
        </w:rPr>
        <w:t>S</w:t>
      </w:r>
      <w:proofErr w:type="spellStart"/>
      <w:r w:rsidRPr="00432842">
        <w:rPr>
          <w:rStyle w:val="3217pt"/>
          <w:sz w:val="28"/>
          <w:szCs w:val="28"/>
          <w:vertAlign w:val="subscript"/>
        </w:rPr>
        <w:t>бок.п</w:t>
      </w:r>
      <w:proofErr w:type="spellEnd"/>
      <w:r w:rsidRPr="00432842">
        <w:rPr>
          <w:rStyle w:val="3217pt"/>
          <w:sz w:val="28"/>
          <w:szCs w:val="28"/>
          <w:vertAlign w:val="subscript"/>
        </w:rPr>
        <w:t>.</w:t>
      </w:r>
      <w:r w:rsidRPr="00432842">
        <w:rPr>
          <w:rStyle w:val="3217pt"/>
          <w:sz w:val="28"/>
          <w:szCs w:val="28"/>
        </w:rPr>
        <w:t xml:space="preserve"> = (3+4,</w:t>
      </w:r>
      <w:proofErr w:type="gramStart"/>
      <w:r w:rsidRPr="00432842">
        <w:rPr>
          <w:rStyle w:val="3217pt"/>
          <w:sz w:val="28"/>
          <w:szCs w:val="28"/>
        </w:rPr>
        <w:t>3)</w:t>
      </w:r>
      <w:r w:rsidRPr="009E2EC3">
        <w:rPr>
          <w:sz w:val="28"/>
          <w:szCs w:val="28"/>
          <w:lang w:eastAsia="ko-KR"/>
        </w:rPr>
        <w:t>×</w:t>
      </w:r>
      <w:proofErr w:type="gramEnd"/>
      <w:r w:rsidRPr="00432842">
        <w:rPr>
          <w:rStyle w:val="3217pt"/>
          <w:sz w:val="28"/>
          <w:szCs w:val="28"/>
        </w:rPr>
        <w:t>2</w:t>
      </w:r>
      <w:r w:rsidRPr="009E2EC3">
        <w:rPr>
          <w:sz w:val="28"/>
          <w:szCs w:val="28"/>
          <w:lang w:eastAsia="ko-KR"/>
        </w:rPr>
        <w:t>×</w:t>
      </w:r>
      <w:r w:rsidRPr="00432842">
        <w:rPr>
          <w:rStyle w:val="3217pt"/>
          <w:sz w:val="28"/>
          <w:szCs w:val="28"/>
        </w:rPr>
        <w:t>2,5 = 36,5 м</w:t>
      </w:r>
      <w:r w:rsidRPr="00432842">
        <w:rPr>
          <w:rStyle w:val="3217pt"/>
          <w:sz w:val="28"/>
          <w:szCs w:val="28"/>
          <w:vertAlign w:val="superscript"/>
        </w:rPr>
        <w:t>2</w:t>
      </w:r>
      <w:r w:rsidRPr="00432842">
        <w:rPr>
          <w:sz w:val="28"/>
          <w:szCs w:val="28"/>
        </w:rPr>
        <w:t>;</w:t>
      </w:r>
      <w:r>
        <w:rPr>
          <w:sz w:val="28"/>
          <w:szCs w:val="28"/>
        </w:rPr>
        <w:t xml:space="preserve"> Найдём площади потолка – </w:t>
      </w:r>
      <w:r w:rsidRPr="00432842">
        <w:rPr>
          <w:rStyle w:val="3217pt"/>
          <w:sz w:val="28"/>
          <w:szCs w:val="28"/>
          <w:lang w:val="en-US"/>
        </w:rPr>
        <w:t>S</w:t>
      </w:r>
      <w:r w:rsidRPr="00432842">
        <w:rPr>
          <w:rStyle w:val="3217pt"/>
          <w:sz w:val="28"/>
          <w:szCs w:val="28"/>
          <w:vertAlign w:val="subscript"/>
        </w:rPr>
        <w:t>п</w:t>
      </w:r>
      <w:r w:rsidRPr="00432842">
        <w:rPr>
          <w:sz w:val="28"/>
          <w:szCs w:val="28"/>
        </w:rPr>
        <w:t xml:space="preserve"> = 3</w:t>
      </w:r>
      <w:r w:rsidRPr="009E2EC3">
        <w:rPr>
          <w:sz w:val="28"/>
          <w:szCs w:val="28"/>
          <w:lang w:eastAsia="ko-KR"/>
        </w:rPr>
        <w:t>×</w:t>
      </w:r>
      <w:r w:rsidRPr="00432842">
        <w:rPr>
          <w:sz w:val="28"/>
          <w:szCs w:val="28"/>
        </w:rPr>
        <w:t>4,3</w:t>
      </w:r>
      <w:r>
        <w:rPr>
          <w:sz w:val="28"/>
          <w:szCs w:val="28"/>
        </w:rPr>
        <w:t xml:space="preserve"> =</w:t>
      </w:r>
      <w:r w:rsidRPr="00432842">
        <w:rPr>
          <w:sz w:val="28"/>
          <w:szCs w:val="28"/>
        </w:rPr>
        <w:t>12,9 м</w:t>
      </w:r>
      <w:r w:rsidRPr="00432842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и ворот – </w:t>
      </w:r>
      <w:r w:rsidRPr="00E26128">
        <w:rPr>
          <w:rStyle w:val="3216pt"/>
          <w:sz w:val="28"/>
          <w:szCs w:val="28"/>
          <w:lang w:val="en-US"/>
        </w:rPr>
        <w:t>S</w:t>
      </w:r>
      <w:r>
        <w:rPr>
          <w:sz w:val="28"/>
          <w:szCs w:val="28"/>
          <w:vertAlign w:val="subscript"/>
        </w:rPr>
        <w:t>в</w:t>
      </w:r>
      <w:r>
        <w:rPr>
          <w:sz w:val="28"/>
          <w:szCs w:val="28"/>
        </w:rPr>
        <w:t xml:space="preserve"> = 2,5–</w:t>
      </w:r>
      <w:r w:rsidRPr="00432842">
        <w:rPr>
          <w:sz w:val="28"/>
          <w:szCs w:val="28"/>
        </w:rPr>
        <w:t>2,2= 5,5</w:t>
      </w:r>
      <w:r w:rsidRPr="00432842">
        <w:rPr>
          <w:rStyle w:val="322"/>
          <w:sz w:val="28"/>
          <w:szCs w:val="28"/>
        </w:rPr>
        <w:t xml:space="preserve"> </w:t>
      </w:r>
      <w:r w:rsidRPr="002C47C9">
        <w:rPr>
          <w:rStyle w:val="322"/>
          <w:sz w:val="28"/>
          <w:szCs w:val="28"/>
        </w:rPr>
        <w:t>м</w:t>
      </w:r>
      <w:r w:rsidRPr="002C47C9">
        <w:rPr>
          <w:rStyle w:val="322"/>
          <w:sz w:val="28"/>
          <w:szCs w:val="28"/>
          <w:vertAlign w:val="superscript"/>
        </w:rPr>
        <w:t>2</w:t>
      </w:r>
      <w:r w:rsidRPr="002C47C9">
        <w:rPr>
          <w:sz w:val="28"/>
          <w:szCs w:val="28"/>
        </w:rPr>
        <w:t xml:space="preserve">; </w:t>
      </w:r>
      <w:r w:rsidRPr="00432842">
        <w:rPr>
          <w:sz w:val="28"/>
          <w:szCs w:val="28"/>
        </w:rPr>
        <w:t>Найдём рабочую площадь:</w:t>
      </w:r>
      <w:r>
        <w:rPr>
          <w:sz w:val="28"/>
          <w:szCs w:val="28"/>
        </w:rPr>
        <w:t xml:space="preserve"> </w:t>
      </w:r>
      <w:r w:rsidRPr="00432842">
        <w:rPr>
          <w:rStyle w:val="3217pt"/>
          <w:sz w:val="28"/>
          <w:szCs w:val="28"/>
          <w:lang w:val="en-US"/>
        </w:rPr>
        <w:t>S</w:t>
      </w:r>
      <w:r>
        <w:rPr>
          <w:rStyle w:val="3217pt"/>
          <w:sz w:val="28"/>
          <w:szCs w:val="28"/>
          <w:vertAlign w:val="subscript"/>
        </w:rPr>
        <w:t>раб</w:t>
      </w:r>
      <w:r>
        <w:rPr>
          <w:rStyle w:val="3217pt"/>
          <w:sz w:val="28"/>
          <w:szCs w:val="28"/>
        </w:rPr>
        <w:t xml:space="preserve"> = </w:t>
      </w:r>
      <w:r w:rsidRPr="00432842">
        <w:rPr>
          <w:rStyle w:val="3217pt"/>
          <w:sz w:val="28"/>
          <w:szCs w:val="28"/>
        </w:rPr>
        <w:t xml:space="preserve"> </w:t>
      </w:r>
      <w:r w:rsidRPr="00432842">
        <w:rPr>
          <w:rStyle w:val="3217pt"/>
          <w:sz w:val="28"/>
          <w:szCs w:val="28"/>
          <w:lang w:val="en-US"/>
        </w:rPr>
        <w:t>S</w:t>
      </w:r>
      <w:proofErr w:type="spellStart"/>
      <w:r w:rsidRPr="00432842">
        <w:rPr>
          <w:rStyle w:val="3217pt"/>
          <w:sz w:val="28"/>
          <w:szCs w:val="28"/>
          <w:vertAlign w:val="subscript"/>
        </w:rPr>
        <w:t>бок.п</w:t>
      </w:r>
      <w:proofErr w:type="spellEnd"/>
      <w:r>
        <w:rPr>
          <w:rStyle w:val="3217pt"/>
          <w:sz w:val="28"/>
          <w:szCs w:val="28"/>
        </w:rPr>
        <w:t xml:space="preserve"> + </w:t>
      </w:r>
      <w:r w:rsidRPr="00432842">
        <w:rPr>
          <w:rStyle w:val="3217pt"/>
          <w:sz w:val="28"/>
          <w:szCs w:val="28"/>
        </w:rPr>
        <w:t xml:space="preserve"> </w:t>
      </w:r>
      <w:r w:rsidRPr="00432842">
        <w:rPr>
          <w:rStyle w:val="3217pt"/>
          <w:sz w:val="28"/>
          <w:szCs w:val="28"/>
          <w:lang w:val="en-US"/>
        </w:rPr>
        <w:t>S</w:t>
      </w:r>
      <w:r w:rsidRPr="00432842">
        <w:rPr>
          <w:rStyle w:val="3217pt"/>
          <w:sz w:val="28"/>
          <w:szCs w:val="28"/>
          <w:vertAlign w:val="subscript"/>
        </w:rPr>
        <w:t>п</w:t>
      </w:r>
      <w:r>
        <w:rPr>
          <w:rStyle w:val="3217pt"/>
          <w:sz w:val="28"/>
          <w:szCs w:val="28"/>
        </w:rPr>
        <w:t xml:space="preserve"> – </w:t>
      </w:r>
      <w:r w:rsidRPr="00432842">
        <w:rPr>
          <w:rStyle w:val="3217pt"/>
          <w:sz w:val="28"/>
          <w:szCs w:val="28"/>
          <w:lang w:val="en-US"/>
        </w:rPr>
        <w:t>S</w:t>
      </w:r>
      <w:r>
        <w:rPr>
          <w:rStyle w:val="3217pt"/>
          <w:sz w:val="28"/>
          <w:szCs w:val="28"/>
          <w:vertAlign w:val="subscript"/>
        </w:rPr>
        <w:t>в</w:t>
      </w:r>
      <w:r>
        <w:rPr>
          <w:rStyle w:val="3217pt"/>
          <w:sz w:val="28"/>
          <w:szCs w:val="28"/>
        </w:rPr>
        <w:t xml:space="preserve"> = </w:t>
      </w:r>
      <w:r w:rsidRPr="00432842">
        <w:rPr>
          <w:rStyle w:val="3217pt"/>
          <w:sz w:val="28"/>
          <w:szCs w:val="28"/>
        </w:rPr>
        <w:t>36,5</w:t>
      </w:r>
      <w:r>
        <w:rPr>
          <w:rStyle w:val="3217pt"/>
          <w:sz w:val="28"/>
          <w:szCs w:val="28"/>
        </w:rPr>
        <w:t xml:space="preserve">+12,9–5,5=43,9 </w:t>
      </w:r>
      <w:r w:rsidRPr="002C47C9">
        <w:rPr>
          <w:rStyle w:val="322"/>
          <w:sz w:val="28"/>
          <w:szCs w:val="28"/>
        </w:rPr>
        <w:t>м</w:t>
      </w:r>
      <w:r w:rsidRPr="002C47C9">
        <w:rPr>
          <w:rStyle w:val="322"/>
          <w:sz w:val="28"/>
          <w:szCs w:val="28"/>
          <w:vertAlign w:val="superscript"/>
        </w:rPr>
        <w:t>2</w:t>
      </w:r>
      <w:r>
        <w:rPr>
          <w:rStyle w:val="322"/>
          <w:sz w:val="28"/>
          <w:szCs w:val="28"/>
        </w:rPr>
        <w:t>.</w:t>
      </w:r>
    </w:p>
    <w:p w:rsidR="003978A3" w:rsidRDefault="003978A3" w:rsidP="003978A3">
      <w:pPr>
        <w:pStyle w:val="321"/>
        <w:shd w:val="clear" w:color="auto" w:fill="auto"/>
        <w:tabs>
          <w:tab w:val="left" w:pos="142"/>
        </w:tabs>
        <w:spacing w:line="240" w:lineRule="auto"/>
        <w:ind w:right="-1" w:firstLine="0"/>
        <w:rPr>
          <w:sz w:val="28"/>
          <w:szCs w:val="28"/>
          <w:lang w:eastAsia="ko-KR"/>
        </w:rPr>
      </w:pPr>
      <w:r>
        <w:rPr>
          <w:sz w:val="28"/>
          <w:szCs w:val="28"/>
        </w:rPr>
        <w:t>Подсчитаем заработок: ∑</w:t>
      </w:r>
      <w:r w:rsidRPr="00E26128">
        <w:rPr>
          <w:sz w:val="28"/>
          <w:szCs w:val="28"/>
        </w:rPr>
        <w:t>=</w:t>
      </w:r>
      <w:r w:rsidRPr="00E26128">
        <w:rPr>
          <w:rStyle w:val="3217pt"/>
          <w:sz w:val="28"/>
          <w:szCs w:val="28"/>
        </w:rPr>
        <w:t xml:space="preserve"> 43,9</w:t>
      </w:r>
      <w:r w:rsidRPr="009E2EC3">
        <w:rPr>
          <w:sz w:val="28"/>
          <w:szCs w:val="28"/>
          <w:lang w:eastAsia="ko-KR"/>
        </w:rPr>
        <w:t>×</w:t>
      </w:r>
      <w:r w:rsidRPr="00E26128">
        <w:rPr>
          <w:rStyle w:val="3217pt"/>
          <w:sz w:val="28"/>
          <w:szCs w:val="28"/>
        </w:rPr>
        <w:t>150 = 6585</w:t>
      </w:r>
      <w:r w:rsidRPr="00E26128">
        <w:rPr>
          <w:rStyle w:val="322"/>
          <w:sz w:val="28"/>
          <w:szCs w:val="28"/>
        </w:rPr>
        <w:t xml:space="preserve"> </w:t>
      </w:r>
      <w:r w:rsidRPr="002C47C9">
        <w:rPr>
          <w:rStyle w:val="322"/>
          <w:sz w:val="28"/>
          <w:szCs w:val="28"/>
        </w:rPr>
        <w:t>руб. или 6585</w:t>
      </w:r>
      <w:r w:rsidRPr="002C47C9">
        <w:rPr>
          <w:i/>
          <w:sz w:val="28"/>
          <w:szCs w:val="28"/>
          <w:lang w:eastAsia="ko-KR"/>
        </w:rPr>
        <w:t>×</w:t>
      </w:r>
      <w:r>
        <w:rPr>
          <w:sz w:val="28"/>
          <w:szCs w:val="28"/>
          <w:lang w:eastAsia="ko-KR"/>
        </w:rPr>
        <w:t>5,5 = 36218 тенге.</w:t>
      </w:r>
    </w:p>
    <w:p w:rsidR="003978A3" w:rsidRDefault="003978A3" w:rsidP="003978A3">
      <w:pPr>
        <w:pStyle w:val="321"/>
        <w:shd w:val="clear" w:color="auto" w:fill="auto"/>
        <w:tabs>
          <w:tab w:val="left" w:pos="142"/>
        </w:tabs>
        <w:spacing w:line="240" w:lineRule="auto"/>
        <w:ind w:right="-1" w:firstLine="0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t xml:space="preserve">Трудоемкость оштукатуривания вручную: нанесении </w:t>
      </w:r>
      <w:proofErr w:type="spellStart"/>
      <w:r>
        <w:rPr>
          <w:sz w:val="28"/>
          <w:szCs w:val="28"/>
          <w:lang w:eastAsia="ko-KR"/>
        </w:rPr>
        <w:t>обрызга</w:t>
      </w:r>
      <w:proofErr w:type="spellEnd"/>
      <w:r>
        <w:rPr>
          <w:sz w:val="28"/>
          <w:szCs w:val="28"/>
          <w:lang w:eastAsia="ko-KR"/>
        </w:rPr>
        <w:t xml:space="preserve">, грунта и </w:t>
      </w:r>
      <w:proofErr w:type="spellStart"/>
      <w:r>
        <w:rPr>
          <w:sz w:val="28"/>
          <w:szCs w:val="28"/>
          <w:lang w:eastAsia="ko-KR"/>
        </w:rPr>
        <w:t>накрывки</w:t>
      </w:r>
      <w:proofErr w:type="spellEnd"/>
      <w:r>
        <w:rPr>
          <w:sz w:val="28"/>
          <w:szCs w:val="28"/>
          <w:lang w:eastAsia="ko-KR"/>
        </w:rPr>
        <w:t xml:space="preserve"> на стены, согласно </w:t>
      </w:r>
      <w:proofErr w:type="spellStart"/>
      <w:r>
        <w:rPr>
          <w:sz w:val="28"/>
          <w:szCs w:val="28"/>
          <w:lang w:eastAsia="ko-KR"/>
        </w:rPr>
        <w:t>ЕНиР</w:t>
      </w:r>
      <w:proofErr w:type="spellEnd"/>
      <w:r>
        <w:rPr>
          <w:sz w:val="28"/>
          <w:szCs w:val="28"/>
          <w:lang w:eastAsia="ko-KR"/>
        </w:rPr>
        <w:t xml:space="preserve"> на 100 м</w:t>
      </w:r>
      <w:r>
        <w:rPr>
          <w:sz w:val="28"/>
          <w:szCs w:val="28"/>
          <w:vertAlign w:val="superscript"/>
          <w:lang w:eastAsia="ko-KR"/>
        </w:rPr>
        <w:t>2</w:t>
      </w:r>
      <w:r>
        <w:rPr>
          <w:sz w:val="28"/>
          <w:szCs w:val="28"/>
          <w:lang w:eastAsia="ko-KR"/>
        </w:rPr>
        <w:t xml:space="preserve"> составляет – 10,5+26,5+12,5=49,5 </w:t>
      </w:r>
      <w:proofErr w:type="spellStart"/>
      <w:r>
        <w:rPr>
          <w:sz w:val="28"/>
          <w:szCs w:val="28"/>
          <w:lang w:eastAsia="ko-KR"/>
        </w:rPr>
        <w:t>чел.</w:t>
      </w:r>
      <w:r w:rsidRPr="009E2EC3">
        <w:rPr>
          <w:sz w:val="28"/>
          <w:szCs w:val="28"/>
          <w:lang w:eastAsia="ko-KR"/>
        </w:rPr>
        <w:t>×</w:t>
      </w:r>
      <w:r>
        <w:rPr>
          <w:sz w:val="28"/>
          <w:szCs w:val="28"/>
          <w:lang w:eastAsia="ko-KR"/>
        </w:rPr>
        <w:t>час</w:t>
      </w:r>
      <w:proofErr w:type="spellEnd"/>
      <w:r>
        <w:rPr>
          <w:sz w:val="28"/>
          <w:szCs w:val="28"/>
          <w:lang w:eastAsia="ko-KR"/>
        </w:rPr>
        <w:t xml:space="preserve">.  Объем боковой поверхности гаража равен </w:t>
      </w:r>
      <w:r w:rsidRPr="00432842">
        <w:rPr>
          <w:rStyle w:val="3217pt"/>
          <w:sz w:val="28"/>
          <w:szCs w:val="28"/>
        </w:rPr>
        <w:t>36,5</w:t>
      </w:r>
      <w:r>
        <w:rPr>
          <w:sz w:val="28"/>
          <w:szCs w:val="28"/>
          <w:lang w:eastAsia="ko-KR"/>
        </w:rPr>
        <w:t xml:space="preserve"> – 5,5=31,0 м</w:t>
      </w:r>
      <w:r>
        <w:rPr>
          <w:sz w:val="28"/>
          <w:szCs w:val="28"/>
          <w:vertAlign w:val="superscript"/>
          <w:lang w:eastAsia="ko-KR"/>
        </w:rPr>
        <w:t>2</w:t>
      </w:r>
      <w:r>
        <w:rPr>
          <w:sz w:val="28"/>
          <w:szCs w:val="28"/>
          <w:lang w:eastAsia="ko-KR"/>
        </w:rPr>
        <w:t>.  Таким образом, трудоемкость оштукатуривания гаража равна: (49,5</w:t>
      </w:r>
      <w:r w:rsidRPr="009E2EC3">
        <w:rPr>
          <w:sz w:val="28"/>
          <w:szCs w:val="28"/>
          <w:lang w:eastAsia="ko-KR"/>
        </w:rPr>
        <w:t>×</w:t>
      </w:r>
      <w:r>
        <w:rPr>
          <w:sz w:val="28"/>
          <w:szCs w:val="28"/>
          <w:lang w:eastAsia="ko-KR"/>
        </w:rPr>
        <w:t xml:space="preserve">31,0):100=13,3 </w:t>
      </w:r>
      <w:proofErr w:type="spellStart"/>
      <w:r>
        <w:rPr>
          <w:sz w:val="28"/>
          <w:szCs w:val="28"/>
          <w:lang w:eastAsia="ko-KR"/>
        </w:rPr>
        <w:t>чел.</w:t>
      </w:r>
      <w:r w:rsidRPr="009E2EC3">
        <w:rPr>
          <w:sz w:val="28"/>
          <w:szCs w:val="28"/>
          <w:lang w:eastAsia="ko-KR"/>
        </w:rPr>
        <w:t>×</w:t>
      </w:r>
      <w:proofErr w:type="gramStart"/>
      <w:r>
        <w:rPr>
          <w:sz w:val="28"/>
          <w:szCs w:val="28"/>
          <w:lang w:eastAsia="ko-KR"/>
        </w:rPr>
        <w:t>час</w:t>
      </w:r>
      <w:proofErr w:type="spellEnd"/>
      <w:r>
        <w:rPr>
          <w:sz w:val="28"/>
          <w:szCs w:val="28"/>
          <w:lang w:eastAsia="ko-KR"/>
        </w:rPr>
        <w:t xml:space="preserve">  или</w:t>
      </w:r>
      <w:proofErr w:type="gramEnd"/>
      <w:r>
        <w:rPr>
          <w:sz w:val="28"/>
          <w:szCs w:val="28"/>
          <w:lang w:eastAsia="ko-KR"/>
        </w:rPr>
        <w:t xml:space="preserve"> в днях 13,3:8=1,9 смены или 2,0 дня при работе 2-х штукатуров.</w:t>
      </w:r>
    </w:p>
    <w:p w:rsidR="003978A3" w:rsidRDefault="003978A3" w:rsidP="003978A3">
      <w:pPr>
        <w:pStyle w:val="321"/>
        <w:shd w:val="clear" w:color="auto" w:fill="auto"/>
        <w:tabs>
          <w:tab w:val="left" w:pos="142"/>
        </w:tabs>
        <w:spacing w:line="240" w:lineRule="auto"/>
        <w:ind w:right="-1" w:firstLine="0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tab/>
      </w:r>
      <w:r>
        <w:rPr>
          <w:sz w:val="28"/>
          <w:szCs w:val="28"/>
          <w:lang w:eastAsia="ko-KR"/>
        </w:rPr>
        <w:tab/>
        <w:t>Объем штукатурки определяем следующим образом: при улучшенной штукатурке толщина ее составляет 20 мм или 0,02 м. Объем равен: 31,0</w:t>
      </w:r>
      <w:r w:rsidRPr="000C1328">
        <w:rPr>
          <w:sz w:val="28"/>
          <w:szCs w:val="28"/>
          <w:lang w:eastAsia="ko-KR"/>
        </w:rPr>
        <w:t xml:space="preserve"> </w:t>
      </w:r>
      <w:r>
        <w:rPr>
          <w:sz w:val="28"/>
          <w:szCs w:val="28"/>
          <w:lang w:eastAsia="ko-KR"/>
        </w:rPr>
        <w:t>м</w:t>
      </w:r>
      <w:r>
        <w:rPr>
          <w:sz w:val="28"/>
          <w:szCs w:val="28"/>
          <w:vertAlign w:val="superscript"/>
          <w:lang w:eastAsia="ko-KR"/>
        </w:rPr>
        <w:t>2</w:t>
      </w:r>
      <w:r w:rsidRPr="009E2EC3">
        <w:rPr>
          <w:sz w:val="28"/>
          <w:szCs w:val="28"/>
          <w:lang w:eastAsia="ko-KR"/>
        </w:rPr>
        <w:t>×</w:t>
      </w:r>
      <w:r>
        <w:rPr>
          <w:sz w:val="28"/>
          <w:szCs w:val="28"/>
          <w:lang w:eastAsia="ko-KR"/>
        </w:rPr>
        <w:t>0,02 м =0,62 м</w:t>
      </w:r>
      <w:r>
        <w:rPr>
          <w:sz w:val="28"/>
          <w:szCs w:val="28"/>
          <w:vertAlign w:val="superscript"/>
          <w:lang w:eastAsia="ko-KR"/>
        </w:rPr>
        <w:t>3</w:t>
      </w:r>
      <w:r>
        <w:rPr>
          <w:sz w:val="28"/>
          <w:szCs w:val="28"/>
          <w:lang w:eastAsia="ko-KR"/>
        </w:rPr>
        <w:t xml:space="preserve">. При этом объем цемента равен 1,0 части от объема песка и составляет </w:t>
      </w:r>
      <w:proofErr w:type="gramStart"/>
      <w:r>
        <w:rPr>
          <w:sz w:val="28"/>
          <w:szCs w:val="28"/>
          <w:lang w:eastAsia="ko-KR"/>
        </w:rPr>
        <w:t>0,62:3</w:t>
      </w:r>
      <w:proofErr w:type="gramEnd"/>
      <w:r>
        <w:rPr>
          <w:sz w:val="28"/>
          <w:szCs w:val="28"/>
          <w:lang w:eastAsia="ko-KR"/>
        </w:rPr>
        <w:t>=0,21 м</w:t>
      </w:r>
      <w:r>
        <w:rPr>
          <w:sz w:val="28"/>
          <w:szCs w:val="28"/>
          <w:vertAlign w:val="superscript"/>
          <w:lang w:eastAsia="ko-KR"/>
        </w:rPr>
        <w:t>3</w:t>
      </w:r>
      <w:r>
        <w:rPr>
          <w:sz w:val="28"/>
          <w:szCs w:val="28"/>
          <w:lang w:eastAsia="ko-KR"/>
        </w:rPr>
        <w:t>. Соответственно объем песка равен 0,62–0,21=0,41м</w:t>
      </w:r>
      <w:r>
        <w:rPr>
          <w:sz w:val="28"/>
          <w:szCs w:val="28"/>
          <w:vertAlign w:val="superscript"/>
          <w:lang w:eastAsia="ko-KR"/>
        </w:rPr>
        <w:t>3</w:t>
      </w:r>
      <w:r>
        <w:rPr>
          <w:sz w:val="28"/>
          <w:szCs w:val="28"/>
          <w:lang w:eastAsia="ko-KR"/>
        </w:rPr>
        <w:t>.</w:t>
      </w:r>
    </w:p>
    <w:p w:rsidR="003978A3" w:rsidRDefault="003978A3" w:rsidP="003978A3">
      <w:pPr>
        <w:pStyle w:val="321"/>
        <w:shd w:val="clear" w:color="auto" w:fill="auto"/>
        <w:tabs>
          <w:tab w:val="left" w:pos="142"/>
        </w:tabs>
        <w:spacing w:line="240" w:lineRule="auto"/>
        <w:ind w:right="-1" w:firstLine="0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tab/>
      </w:r>
      <w:r>
        <w:rPr>
          <w:sz w:val="28"/>
          <w:szCs w:val="28"/>
          <w:lang w:eastAsia="ko-KR"/>
        </w:rPr>
        <w:tab/>
        <w:t>Площадь пола равна площади потолка и составляет 12,9</w:t>
      </w:r>
      <w:r w:rsidRPr="00606C6B">
        <w:rPr>
          <w:sz w:val="28"/>
          <w:szCs w:val="28"/>
        </w:rPr>
        <w:t xml:space="preserve"> </w:t>
      </w:r>
      <w:r w:rsidRPr="00432842">
        <w:rPr>
          <w:sz w:val="28"/>
          <w:szCs w:val="28"/>
        </w:rPr>
        <w:t>м</w:t>
      </w:r>
      <w:r w:rsidRPr="00432842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. Объем бетона будет равен: 12,9</w:t>
      </w:r>
      <w:r w:rsidRPr="009E2EC3">
        <w:rPr>
          <w:sz w:val="28"/>
          <w:szCs w:val="28"/>
          <w:lang w:eastAsia="ko-KR"/>
        </w:rPr>
        <w:t>×</w:t>
      </w:r>
      <w:r>
        <w:rPr>
          <w:sz w:val="28"/>
          <w:szCs w:val="28"/>
          <w:lang w:eastAsia="ko-KR"/>
        </w:rPr>
        <w:t>0,05 (толщина бетонного слоя) = 0,645 м</w:t>
      </w:r>
      <w:r>
        <w:rPr>
          <w:sz w:val="28"/>
          <w:szCs w:val="28"/>
          <w:vertAlign w:val="superscript"/>
          <w:lang w:eastAsia="ko-KR"/>
        </w:rPr>
        <w:t>3</w:t>
      </w:r>
      <w:r>
        <w:rPr>
          <w:sz w:val="28"/>
          <w:szCs w:val="28"/>
          <w:lang w:eastAsia="ko-KR"/>
        </w:rPr>
        <w:t>. При этом объем цемента = 0,161</w:t>
      </w:r>
      <w:r w:rsidRPr="00784F57">
        <w:rPr>
          <w:sz w:val="28"/>
          <w:szCs w:val="28"/>
          <w:lang w:eastAsia="ko-KR"/>
        </w:rPr>
        <w:t xml:space="preserve"> </w:t>
      </w:r>
      <w:r>
        <w:rPr>
          <w:sz w:val="28"/>
          <w:szCs w:val="28"/>
          <w:lang w:eastAsia="ko-KR"/>
        </w:rPr>
        <w:t>м</w:t>
      </w:r>
      <w:r>
        <w:rPr>
          <w:sz w:val="28"/>
          <w:szCs w:val="28"/>
          <w:vertAlign w:val="superscript"/>
          <w:lang w:eastAsia="ko-KR"/>
        </w:rPr>
        <w:t>3</w:t>
      </w:r>
      <w:r>
        <w:rPr>
          <w:sz w:val="28"/>
          <w:szCs w:val="28"/>
          <w:lang w:eastAsia="ko-KR"/>
        </w:rPr>
        <w:t>, песка = 0,161</w:t>
      </w:r>
      <w:r w:rsidRPr="00784F57">
        <w:rPr>
          <w:sz w:val="28"/>
          <w:szCs w:val="28"/>
          <w:lang w:eastAsia="ko-KR"/>
        </w:rPr>
        <w:t xml:space="preserve"> </w:t>
      </w:r>
      <w:r>
        <w:rPr>
          <w:sz w:val="28"/>
          <w:szCs w:val="28"/>
          <w:lang w:eastAsia="ko-KR"/>
        </w:rPr>
        <w:t>м</w:t>
      </w:r>
      <w:r>
        <w:rPr>
          <w:sz w:val="28"/>
          <w:szCs w:val="28"/>
          <w:vertAlign w:val="superscript"/>
          <w:lang w:eastAsia="ko-KR"/>
        </w:rPr>
        <w:t>3</w:t>
      </w:r>
      <w:r>
        <w:rPr>
          <w:sz w:val="28"/>
          <w:szCs w:val="28"/>
          <w:lang w:eastAsia="ko-KR"/>
        </w:rPr>
        <w:t xml:space="preserve"> и гравия 0,645–(0,161+0,</w:t>
      </w:r>
      <w:proofErr w:type="gramStart"/>
      <w:r>
        <w:rPr>
          <w:sz w:val="28"/>
          <w:szCs w:val="28"/>
          <w:lang w:eastAsia="ko-KR"/>
        </w:rPr>
        <w:t>161)=</w:t>
      </w:r>
      <w:proofErr w:type="gramEnd"/>
      <w:r>
        <w:rPr>
          <w:sz w:val="28"/>
          <w:szCs w:val="28"/>
          <w:lang w:eastAsia="ko-KR"/>
        </w:rPr>
        <w:t>0,645–0,322 =</w:t>
      </w:r>
    </w:p>
    <w:p w:rsidR="003978A3" w:rsidRDefault="003978A3" w:rsidP="003978A3">
      <w:pPr>
        <w:pStyle w:val="321"/>
        <w:shd w:val="clear" w:color="auto" w:fill="auto"/>
        <w:tabs>
          <w:tab w:val="left" w:pos="142"/>
        </w:tabs>
        <w:spacing w:line="240" w:lineRule="auto"/>
        <w:ind w:right="-1" w:firstLine="0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t>0,323 м</w:t>
      </w:r>
      <w:r>
        <w:rPr>
          <w:sz w:val="28"/>
          <w:szCs w:val="28"/>
          <w:vertAlign w:val="superscript"/>
          <w:lang w:eastAsia="ko-KR"/>
        </w:rPr>
        <w:t>3</w:t>
      </w:r>
      <w:r>
        <w:rPr>
          <w:sz w:val="28"/>
          <w:szCs w:val="28"/>
          <w:lang w:eastAsia="ko-KR"/>
        </w:rPr>
        <w:t>. Заработная плата равна 12,9</w:t>
      </w:r>
      <w:r w:rsidRPr="009E2EC3">
        <w:rPr>
          <w:sz w:val="28"/>
          <w:szCs w:val="28"/>
          <w:lang w:eastAsia="ko-KR"/>
        </w:rPr>
        <w:t>×</w:t>
      </w:r>
      <w:r>
        <w:rPr>
          <w:sz w:val="28"/>
          <w:szCs w:val="28"/>
          <w:lang w:eastAsia="ko-KR"/>
        </w:rPr>
        <w:t>200=2580 рублей или 14190 тенге.</w:t>
      </w:r>
    </w:p>
    <w:p w:rsidR="003978A3" w:rsidRDefault="003978A3" w:rsidP="003978A3">
      <w:pPr>
        <w:pStyle w:val="321"/>
        <w:shd w:val="clear" w:color="auto" w:fill="auto"/>
        <w:tabs>
          <w:tab w:val="left" w:pos="142"/>
        </w:tabs>
        <w:spacing w:line="240" w:lineRule="auto"/>
        <w:ind w:right="-1" w:firstLine="0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lastRenderedPageBreak/>
        <w:tab/>
      </w:r>
      <w:r>
        <w:rPr>
          <w:sz w:val="28"/>
          <w:szCs w:val="28"/>
          <w:lang w:eastAsia="ko-KR"/>
        </w:rPr>
        <w:tab/>
        <w:t>Трудоемкость укладки бетона на пол (</w:t>
      </w:r>
      <w:proofErr w:type="spellStart"/>
      <w:r>
        <w:rPr>
          <w:sz w:val="28"/>
          <w:szCs w:val="28"/>
          <w:lang w:eastAsia="ko-KR"/>
        </w:rPr>
        <w:t>ЕНиР</w:t>
      </w:r>
      <w:proofErr w:type="spellEnd"/>
      <w:r>
        <w:rPr>
          <w:sz w:val="28"/>
          <w:szCs w:val="28"/>
          <w:lang w:eastAsia="ko-KR"/>
        </w:rPr>
        <w:t xml:space="preserve"> – работа: устройство бетонного подстилающего слоя) составит на 100 м</w:t>
      </w:r>
      <w:r>
        <w:rPr>
          <w:sz w:val="28"/>
          <w:szCs w:val="28"/>
          <w:vertAlign w:val="superscript"/>
          <w:lang w:eastAsia="ko-KR"/>
        </w:rPr>
        <w:t>2</w:t>
      </w:r>
      <w:r>
        <w:rPr>
          <w:sz w:val="28"/>
          <w:szCs w:val="28"/>
          <w:lang w:eastAsia="ko-KR"/>
        </w:rPr>
        <w:t xml:space="preserve"> – 7,5 </w:t>
      </w:r>
      <w:proofErr w:type="spellStart"/>
      <w:r>
        <w:rPr>
          <w:sz w:val="28"/>
          <w:szCs w:val="28"/>
          <w:lang w:eastAsia="ko-KR"/>
        </w:rPr>
        <w:t>чел.</w:t>
      </w:r>
      <w:r w:rsidRPr="009E2EC3">
        <w:rPr>
          <w:sz w:val="28"/>
          <w:szCs w:val="28"/>
          <w:lang w:eastAsia="ko-KR"/>
        </w:rPr>
        <w:t>×</w:t>
      </w:r>
      <w:r>
        <w:rPr>
          <w:sz w:val="28"/>
          <w:szCs w:val="28"/>
          <w:lang w:eastAsia="ko-KR"/>
        </w:rPr>
        <w:t>час</w:t>
      </w:r>
      <w:proofErr w:type="spellEnd"/>
      <w:r>
        <w:rPr>
          <w:sz w:val="28"/>
          <w:szCs w:val="28"/>
          <w:lang w:eastAsia="ko-KR"/>
        </w:rPr>
        <w:t xml:space="preserve"> или (7,5</w:t>
      </w:r>
      <w:r w:rsidRPr="009E2EC3">
        <w:rPr>
          <w:sz w:val="28"/>
          <w:szCs w:val="28"/>
          <w:lang w:eastAsia="ko-KR"/>
        </w:rPr>
        <w:t>×</w:t>
      </w:r>
      <w:r>
        <w:rPr>
          <w:sz w:val="28"/>
          <w:szCs w:val="28"/>
          <w:lang w:eastAsia="ko-KR"/>
        </w:rPr>
        <w:t xml:space="preserve">12,9):100=0,97 </w:t>
      </w:r>
      <w:proofErr w:type="spellStart"/>
      <w:r>
        <w:rPr>
          <w:sz w:val="28"/>
          <w:szCs w:val="28"/>
          <w:lang w:eastAsia="ko-KR"/>
        </w:rPr>
        <w:t>чел.</w:t>
      </w:r>
      <w:r w:rsidRPr="009E2EC3">
        <w:rPr>
          <w:sz w:val="28"/>
          <w:szCs w:val="28"/>
          <w:lang w:eastAsia="ko-KR"/>
        </w:rPr>
        <w:t>×</w:t>
      </w:r>
      <w:r>
        <w:rPr>
          <w:sz w:val="28"/>
          <w:szCs w:val="28"/>
          <w:lang w:eastAsia="ko-KR"/>
        </w:rPr>
        <w:t>час</w:t>
      </w:r>
      <w:proofErr w:type="spellEnd"/>
      <w:r>
        <w:rPr>
          <w:sz w:val="28"/>
          <w:szCs w:val="28"/>
          <w:lang w:eastAsia="ko-KR"/>
        </w:rPr>
        <w:t xml:space="preserve"> или </w:t>
      </w:r>
      <w:proofErr w:type="gramStart"/>
      <w:r>
        <w:rPr>
          <w:sz w:val="28"/>
          <w:szCs w:val="28"/>
          <w:lang w:eastAsia="ko-KR"/>
        </w:rPr>
        <w:t>0,97:8</w:t>
      </w:r>
      <w:proofErr w:type="gramEnd"/>
      <w:r>
        <w:rPr>
          <w:sz w:val="28"/>
          <w:szCs w:val="28"/>
          <w:lang w:eastAsia="ko-KR"/>
        </w:rPr>
        <w:t xml:space="preserve">=0,12 смены при работе 2-х бетонщиков.   </w:t>
      </w:r>
    </w:p>
    <w:p w:rsidR="003978A3" w:rsidRDefault="003978A3" w:rsidP="003978A3">
      <w:pPr>
        <w:pStyle w:val="321"/>
        <w:shd w:val="clear" w:color="auto" w:fill="auto"/>
        <w:tabs>
          <w:tab w:val="left" w:pos="142"/>
        </w:tabs>
        <w:spacing w:line="240" w:lineRule="auto"/>
        <w:ind w:right="-1" w:firstLine="0"/>
        <w:rPr>
          <w:sz w:val="28"/>
          <w:szCs w:val="28"/>
          <w:lang w:eastAsia="ko-KR"/>
        </w:rPr>
      </w:pPr>
    </w:p>
    <w:p w:rsidR="003978A3" w:rsidRDefault="003978A3" w:rsidP="003978A3">
      <w:pPr>
        <w:pStyle w:val="321"/>
        <w:shd w:val="clear" w:color="auto" w:fill="auto"/>
        <w:tabs>
          <w:tab w:val="left" w:pos="142"/>
        </w:tabs>
        <w:spacing w:line="240" w:lineRule="auto"/>
        <w:ind w:right="-1" w:firstLine="0"/>
        <w:rPr>
          <w:sz w:val="28"/>
          <w:szCs w:val="28"/>
        </w:rPr>
      </w:pPr>
      <w:r>
        <w:rPr>
          <w:sz w:val="28"/>
          <w:szCs w:val="28"/>
          <w:lang w:eastAsia="ko-KR"/>
        </w:rPr>
        <w:tab/>
      </w:r>
      <w:r>
        <w:rPr>
          <w:sz w:val="28"/>
          <w:szCs w:val="28"/>
          <w:lang w:eastAsia="ko-KR"/>
        </w:rPr>
        <w:tab/>
      </w:r>
      <w:r w:rsidRPr="009E2EC3">
        <w:rPr>
          <w:sz w:val="28"/>
          <w:szCs w:val="28"/>
        </w:rPr>
        <w:t>Решить предыдущую задачу с изменением ее условий согласно вариантам, приведенным в табл</w:t>
      </w:r>
      <w:r>
        <w:rPr>
          <w:sz w:val="28"/>
          <w:szCs w:val="28"/>
        </w:rPr>
        <w:t>ице 6.1</w:t>
      </w:r>
      <w:r w:rsidRPr="009E2EC3">
        <w:rPr>
          <w:sz w:val="28"/>
          <w:szCs w:val="28"/>
        </w:rPr>
        <w:t>.</w:t>
      </w:r>
    </w:p>
    <w:p w:rsidR="003978A3" w:rsidRDefault="003978A3" w:rsidP="003978A3">
      <w:pPr>
        <w:pStyle w:val="321"/>
        <w:shd w:val="clear" w:color="auto" w:fill="auto"/>
        <w:tabs>
          <w:tab w:val="left" w:pos="142"/>
        </w:tabs>
        <w:spacing w:line="240" w:lineRule="auto"/>
        <w:ind w:right="-1" w:firstLine="0"/>
        <w:rPr>
          <w:sz w:val="28"/>
          <w:szCs w:val="28"/>
        </w:rPr>
      </w:pPr>
    </w:p>
    <w:p w:rsidR="003978A3" w:rsidRDefault="003978A3" w:rsidP="003978A3">
      <w:pPr>
        <w:pStyle w:val="321"/>
        <w:shd w:val="clear" w:color="auto" w:fill="auto"/>
        <w:tabs>
          <w:tab w:val="left" w:pos="142"/>
        </w:tabs>
        <w:spacing w:line="240" w:lineRule="auto"/>
        <w:ind w:right="-1" w:firstLine="0"/>
        <w:rPr>
          <w:sz w:val="28"/>
          <w:szCs w:val="28"/>
        </w:rPr>
      </w:pPr>
      <w:r>
        <w:rPr>
          <w:sz w:val="28"/>
          <w:szCs w:val="28"/>
        </w:rPr>
        <w:t>Таблица 6.1 – Данные для определения объемов работ и трудоемкости</w:t>
      </w:r>
    </w:p>
    <w:p w:rsidR="003978A3" w:rsidRDefault="003978A3" w:rsidP="003978A3">
      <w:pPr>
        <w:pStyle w:val="321"/>
        <w:shd w:val="clear" w:color="auto" w:fill="auto"/>
        <w:tabs>
          <w:tab w:val="left" w:pos="142"/>
        </w:tabs>
        <w:spacing w:line="240" w:lineRule="auto"/>
        <w:ind w:right="-1" w:firstLine="0"/>
        <w:rPr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32"/>
        <w:gridCol w:w="1698"/>
        <w:gridCol w:w="566"/>
        <w:gridCol w:w="566"/>
        <w:gridCol w:w="566"/>
        <w:gridCol w:w="992"/>
        <w:gridCol w:w="992"/>
        <w:gridCol w:w="1132"/>
        <w:gridCol w:w="992"/>
        <w:gridCol w:w="992"/>
      </w:tblGrid>
      <w:tr w:rsidR="003978A3" w:rsidRPr="009E000B" w:rsidTr="00802FB7">
        <w:trPr>
          <w:trHeight w:val="278"/>
        </w:trPr>
        <w:tc>
          <w:tcPr>
            <w:tcW w:w="588" w:type="pct"/>
            <w:vMerge w:val="restart"/>
            <w:vAlign w:val="center"/>
          </w:tcPr>
          <w:p w:rsidR="003978A3" w:rsidRPr="00B375D2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jc w:val="center"/>
              <w:rPr>
                <w:sz w:val="24"/>
                <w:szCs w:val="24"/>
              </w:rPr>
            </w:pPr>
            <w:r w:rsidRPr="00B375D2">
              <w:rPr>
                <w:sz w:val="24"/>
                <w:szCs w:val="24"/>
              </w:rPr>
              <w:t>Вариант</w:t>
            </w:r>
          </w:p>
        </w:tc>
        <w:tc>
          <w:tcPr>
            <w:tcW w:w="882" w:type="pct"/>
            <w:vMerge w:val="restart"/>
            <w:vAlign w:val="center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9E000B">
              <w:rPr>
                <w:sz w:val="24"/>
                <w:szCs w:val="24"/>
              </w:rPr>
              <w:t>бъект</w:t>
            </w:r>
          </w:p>
        </w:tc>
        <w:tc>
          <w:tcPr>
            <w:tcW w:w="882" w:type="pct"/>
            <w:gridSpan w:val="3"/>
            <w:vAlign w:val="center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Размеры</w:t>
            </w:r>
          </w:p>
        </w:tc>
        <w:tc>
          <w:tcPr>
            <w:tcW w:w="515" w:type="pct"/>
            <w:vMerge w:val="restart"/>
            <w:vAlign w:val="center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Стены</w:t>
            </w:r>
          </w:p>
        </w:tc>
        <w:tc>
          <w:tcPr>
            <w:tcW w:w="515" w:type="pct"/>
            <w:vMerge w:val="restart"/>
            <w:vAlign w:val="center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</w:t>
            </w:r>
          </w:p>
        </w:tc>
        <w:tc>
          <w:tcPr>
            <w:tcW w:w="588" w:type="pct"/>
            <w:vMerge w:val="restart"/>
            <w:vAlign w:val="center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Потолок</w:t>
            </w:r>
          </w:p>
        </w:tc>
        <w:tc>
          <w:tcPr>
            <w:tcW w:w="515" w:type="pct"/>
            <w:vMerge w:val="restart"/>
            <w:vAlign w:val="center"/>
          </w:tcPr>
          <w:p w:rsidR="003978A3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Ворота</w:t>
            </w:r>
          </w:p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Двери</w:t>
            </w:r>
          </w:p>
        </w:tc>
        <w:tc>
          <w:tcPr>
            <w:tcW w:w="515" w:type="pct"/>
            <w:vMerge w:val="restart"/>
            <w:vAlign w:val="center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Окна</w:t>
            </w:r>
          </w:p>
        </w:tc>
      </w:tr>
      <w:tr w:rsidR="003978A3" w:rsidRPr="009E000B" w:rsidTr="00802FB7">
        <w:trPr>
          <w:trHeight w:val="277"/>
        </w:trPr>
        <w:tc>
          <w:tcPr>
            <w:tcW w:w="588" w:type="pct"/>
            <w:vMerge/>
            <w:vAlign w:val="center"/>
          </w:tcPr>
          <w:p w:rsidR="003978A3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82" w:type="pct"/>
            <w:vMerge/>
            <w:vAlign w:val="center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4" w:type="pct"/>
            <w:vAlign w:val="center"/>
          </w:tcPr>
          <w:p w:rsidR="003978A3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L,</w:t>
            </w:r>
          </w:p>
          <w:p w:rsidR="003978A3" w:rsidRPr="00395CF1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jc w:val="center"/>
              <w:rPr>
                <w:sz w:val="24"/>
                <w:szCs w:val="24"/>
                <w:lang w:val="en-US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</w:p>
        </w:tc>
        <w:tc>
          <w:tcPr>
            <w:tcW w:w="294" w:type="pct"/>
            <w:vAlign w:val="center"/>
          </w:tcPr>
          <w:p w:rsidR="003978A3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B,</w:t>
            </w:r>
          </w:p>
          <w:p w:rsidR="003978A3" w:rsidRPr="00395CF1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</w:p>
        </w:tc>
        <w:tc>
          <w:tcPr>
            <w:tcW w:w="294" w:type="pct"/>
            <w:vAlign w:val="center"/>
          </w:tcPr>
          <w:p w:rsidR="003978A3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H,</w:t>
            </w:r>
          </w:p>
          <w:p w:rsidR="003978A3" w:rsidRPr="00395CF1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</w:p>
        </w:tc>
        <w:tc>
          <w:tcPr>
            <w:tcW w:w="515" w:type="pct"/>
            <w:vMerge/>
            <w:vAlign w:val="center"/>
          </w:tcPr>
          <w:p w:rsidR="003978A3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15" w:type="pct"/>
            <w:vMerge/>
            <w:vAlign w:val="center"/>
          </w:tcPr>
          <w:p w:rsidR="003978A3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8" w:type="pct"/>
            <w:vMerge/>
            <w:vAlign w:val="center"/>
          </w:tcPr>
          <w:p w:rsidR="003978A3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15" w:type="pct"/>
            <w:vMerge/>
            <w:vAlign w:val="center"/>
          </w:tcPr>
          <w:p w:rsidR="003978A3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15" w:type="pct"/>
            <w:vMerge/>
            <w:vAlign w:val="center"/>
          </w:tcPr>
          <w:p w:rsidR="003978A3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jc w:val="center"/>
              <w:rPr>
                <w:sz w:val="24"/>
                <w:szCs w:val="24"/>
              </w:rPr>
            </w:pPr>
          </w:p>
        </w:tc>
      </w:tr>
      <w:tr w:rsidR="003978A3" w:rsidRPr="009E000B" w:rsidTr="00802FB7">
        <w:tc>
          <w:tcPr>
            <w:tcW w:w="588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459"/>
              </w:tabs>
              <w:spacing w:before="20" w:after="20" w:line="240" w:lineRule="auto"/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2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Гараж</w:t>
            </w:r>
          </w:p>
        </w:tc>
        <w:tc>
          <w:tcPr>
            <w:tcW w:w="294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294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294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</w:t>
            </w:r>
          </w:p>
        </w:tc>
        <w:tc>
          <w:tcPr>
            <w:tcW w:w="515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кирпич</w:t>
            </w:r>
            <w:proofErr w:type="gramEnd"/>
          </w:p>
        </w:tc>
        <w:tc>
          <w:tcPr>
            <w:tcW w:w="515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бетон</w:t>
            </w:r>
            <w:proofErr w:type="gramEnd"/>
          </w:p>
        </w:tc>
        <w:tc>
          <w:tcPr>
            <w:tcW w:w="588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бетон</w:t>
            </w:r>
            <w:proofErr w:type="gramEnd"/>
          </w:p>
        </w:tc>
        <w:tc>
          <w:tcPr>
            <w:tcW w:w="515" w:type="pct"/>
          </w:tcPr>
          <w:p w:rsidR="003978A3" w:rsidRPr="00B375D2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B375D2">
              <w:rPr>
                <w:sz w:val="24"/>
                <w:szCs w:val="24"/>
              </w:rPr>
              <w:t>,0</w:t>
            </w:r>
            <w:r w:rsidRPr="00B375D2">
              <w:rPr>
                <w:sz w:val="24"/>
                <w:szCs w:val="24"/>
                <w:lang w:eastAsia="ko-KR"/>
              </w:rPr>
              <w:t>×2,</w:t>
            </w:r>
            <w:r>
              <w:rPr>
                <w:sz w:val="24"/>
                <w:szCs w:val="24"/>
                <w:lang w:eastAsia="ko-KR"/>
              </w:rPr>
              <w:t>0</w:t>
            </w:r>
          </w:p>
        </w:tc>
        <w:tc>
          <w:tcPr>
            <w:tcW w:w="515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978A3" w:rsidRPr="009E000B" w:rsidTr="00802FB7">
        <w:tc>
          <w:tcPr>
            <w:tcW w:w="588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459"/>
              </w:tabs>
              <w:spacing w:before="20" w:after="20" w:line="240" w:lineRule="auto"/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82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Дача</w:t>
            </w:r>
          </w:p>
        </w:tc>
        <w:tc>
          <w:tcPr>
            <w:tcW w:w="294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</w:t>
            </w:r>
          </w:p>
        </w:tc>
        <w:tc>
          <w:tcPr>
            <w:tcW w:w="294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294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515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кирпич</w:t>
            </w:r>
            <w:proofErr w:type="gramEnd"/>
          </w:p>
        </w:tc>
        <w:tc>
          <w:tcPr>
            <w:tcW w:w="515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дерево</w:t>
            </w:r>
            <w:proofErr w:type="gramEnd"/>
          </w:p>
        </w:tc>
        <w:tc>
          <w:tcPr>
            <w:tcW w:w="588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бетон</w:t>
            </w:r>
            <w:proofErr w:type="gramEnd"/>
          </w:p>
        </w:tc>
        <w:tc>
          <w:tcPr>
            <w:tcW w:w="515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  <w:r w:rsidRPr="00B375D2">
              <w:rPr>
                <w:sz w:val="24"/>
                <w:szCs w:val="24"/>
                <w:lang w:eastAsia="ko-KR"/>
              </w:rPr>
              <w:t>×</w:t>
            </w:r>
            <w:r>
              <w:rPr>
                <w:sz w:val="24"/>
                <w:szCs w:val="24"/>
                <w:lang w:eastAsia="ko-KR"/>
              </w:rPr>
              <w:t>2,0</w:t>
            </w:r>
          </w:p>
        </w:tc>
        <w:tc>
          <w:tcPr>
            <w:tcW w:w="515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  <w:r w:rsidRPr="00B375D2">
              <w:rPr>
                <w:sz w:val="24"/>
                <w:szCs w:val="24"/>
                <w:lang w:eastAsia="ko-KR"/>
              </w:rPr>
              <w:t>×</w:t>
            </w:r>
            <w:r>
              <w:rPr>
                <w:sz w:val="24"/>
                <w:szCs w:val="24"/>
                <w:lang w:eastAsia="ko-KR"/>
              </w:rPr>
              <w:t>1,6</w:t>
            </w:r>
          </w:p>
        </w:tc>
      </w:tr>
      <w:tr w:rsidR="003978A3" w:rsidRPr="009E000B" w:rsidTr="00802FB7">
        <w:tc>
          <w:tcPr>
            <w:tcW w:w="588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459"/>
              </w:tabs>
              <w:spacing w:before="20" w:after="20" w:line="240" w:lineRule="auto"/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82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Баня</w:t>
            </w:r>
          </w:p>
        </w:tc>
        <w:tc>
          <w:tcPr>
            <w:tcW w:w="294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</w:t>
            </w:r>
          </w:p>
        </w:tc>
        <w:tc>
          <w:tcPr>
            <w:tcW w:w="294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</w:t>
            </w:r>
          </w:p>
        </w:tc>
        <w:tc>
          <w:tcPr>
            <w:tcW w:w="294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</w:t>
            </w:r>
          </w:p>
        </w:tc>
        <w:tc>
          <w:tcPr>
            <w:tcW w:w="515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кирпич</w:t>
            </w:r>
            <w:proofErr w:type="gramEnd"/>
          </w:p>
        </w:tc>
        <w:tc>
          <w:tcPr>
            <w:tcW w:w="515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дерево</w:t>
            </w:r>
            <w:proofErr w:type="gramEnd"/>
          </w:p>
        </w:tc>
        <w:tc>
          <w:tcPr>
            <w:tcW w:w="588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дерево</w:t>
            </w:r>
            <w:proofErr w:type="gramEnd"/>
          </w:p>
        </w:tc>
        <w:tc>
          <w:tcPr>
            <w:tcW w:w="515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  <w:r w:rsidRPr="00B375D2">
              <w:rPr>
                <w:sz w:val="24"/>
                <w:szCs w:val="24"/>
                <w:lang w:eastAsia="ko-KR"/>
              </w:rPr>
              <w:t>×</w:t>
            </w:r>
            <w:r>
              <w:rPr>
                <w:sz w:val="24"/>
                <w:szCs w:val="24"/>
                <w:lang w:eastAsia="ko-KR"/>
              </w:rPr>
              <w:t>2,0</w:t>
            </w:r>
          </w:p>
        </w:tc>
        <w:tc>
          <w:tcPr>
            <w:tcW w:w="515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  <w:r w:rsidRPr="00B375D2">
              <w:rPr>
                <w:sz w:val="24"/>
                <w:szCs w:val="24"/>
                <w:lang w:eastAsia="ko-KR"/>
              </w:rPr>
              <w:t>×</w:t>
            </w:r>
            <w:r>
              <w:rPr>
                <w:sz w:val="24"/>
                <w:szCs w:val="24"/>
                <w:lang w:eastAsia="ko-KR"/>
              </w:rPr>
              <w:t>0,6</w:t>
            </w:r>
          </w:p>
        </w:tc>
      </w:tr>
      <w:tr w:rsidR="003978A3" w:rsidRPr="009E000B" w:rsidTr="00802FB7">
        <w:tc>
          <w:tcPr>
            <w:tcW w:w="588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459"/>
              </w:tabs>
              <w:spacing w:before="20" w:after="20" w:line="240" w:lineRule="auto"/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82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Хозпостройка</w:t>
            </w:r>
            <w:proofErr w:type="spellEnd"/>
          </w:p>
        </w:tc>
        <w:tc>
          <w:tcPr>
            <w:tcW w:w="294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294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294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</w:t>
            </w:r>
          </w:p>
        </w:tc>
        <w:tc>
          <w:tcPr>
            <w:tcW w:w="515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бетон</w:t>
            </w:r>
            <w:proofErr w:type="gramEnd"/>
          </w:p>
        </w:tc>
        <w:tc>
          <w:tcPr>
            <w:tcW w:w="515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бетон</w:t>
            </w:r>
            <w:proofErr w:type="gramEnd"/>
          </w:p>
        </w:tc>
        <w:tc>
          <w:tcPr>
            <w:tcW w:w="588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дерево</w:t>
            </w:r>
            <w:proofErr w:type="gramEnd"/>
          </w:p>
        </w:tc>
        <w:tc>
          <w:tcPr>
            <w:tcW w:w="515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  <w:r w:rsidRPr="00B375D2">
              <w:rPr>
                <w:sz w:val="24"/>
                <w:szCs w:val="24"/>
                <w:lang w:eastAsia="ko-KR"/>
              </w:rPr>
              <w:t>×</w:t>
            </w:r>
            <w:r>
              <w:rPr>
                <w:sz w:val="24"/>
                <w:szCs w:val="24"/>
                <w:lang w:eastAsia="ko-KR"/>
              </w:rPr>
              <w:t>2,0</w:t>
            </w:r>
          </w:p>
        </w:tc>
        <w:tc>
          <w:tcPr>
            <w:tcW w:w="515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  <w:r w:rsidRPr="00B375D2">
              <w:rPr>
                <w:sz w:val="24"/>
                <w:szCs w:val="24"/>
                <w:lang w:eastAsia="ko-KR"/>
              </w:rPr>
              <w:t>×</w:t>
            </w:r>
            <w:r>
              <w:rPr>
                <w:sz w:val="24"/>
                <w:szCs w:val="24"/>
                <w:lang w:eastAsia="ko-KR"/>
              </w:rPr>
              <w:t>1,5</w:t>
            </w:r>
          </w:p>
        </w:tc>
      </w:tr>
      <w:tr w:rsidR="003978A3" w:rsidRPr="009E000B" w:rsidTr="00802FB7">
        <w:tc>
          <w:tcPr>
            <w:tcW w:w="588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459"/>
              </w:tabs>
              <w:spacing w:before="20" w:after="20" w:line="240" w:lineRule="auto"/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82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</w:t>
            </w:r>
          </w:p>
        </w:tc>
        <w:tc>
          <w:tcPr>
            <w:tcW w:w="294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</w:t>
            </w:r>
          </w:p>
        </w:tc>
        <w:tc>
          <w:tcPr>
            <w:tcW w:w="294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294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515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кирпич</w:t>
            </w:r>
            <w:proofErr w:type="gramEnd"/>
          </w:p>
        </w:tc>
        <w:tc>
          <w:tcPr>
            <w:tcW w:w="515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дерево</w:t>
            </w:r>
            <w:proofErr w:type="gramEnd"/>
          </w:p>
        </w:tc>
        <w:tc>
          <w:tcPr>
            <w:tcW w:w="588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дерево</w:t>
            </w:r>
            <w:proofErr w:type="gramEnd"/>
          </w:p>
        </w:tc>
        <w:tc>
          <w:tcPr>
            <w:tcW w:w="515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  <w:r w:rsidRPr="00B375D2">
              <w:rPr>
                <w:sz w:val="24"/>
                <w:szCs w:val="24"/>
                <w:lang w:eastAsia="ko-KR"/>
              </w:rPr>
              <w:t>×</w:t>
            </w:r>
            <w:r>
              <w:rPr>
                <w:sz w:val="24"/>
                <w:szCs w:val="24"/>
                <w:lang w:eastAsia="ko-KR"/>
              </w:rPr>
              <w:t>2,0</w:t>
            </w:r>
          </w:p>
        </w:tc>
        <w:tc>
          <w:tcPr>
            <w:tcW w:w="515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  <w:r w:rsidRPr="00B375D2">
              <w:rPr>
                <w:sz w:val="24"/>
                <w:szCs w:val="24"/>
                <w:lang w:eastAsia="ko-KR"/>
              </w:rPr>
              <w:t>×</w:t>
            </w:r>
            <w:r>
              <w:rPr>
                <w:sz w:val="24"/>
                <w:szCs w:val="24"/>
                <w:lang w:eastAsia="ko-KR"/>
              </w:rPr>
              <w:t>1,6</w:t>
            </w:r>
          </w:p>
        </w:tc>
      </w:tr>
      <w:tr w:rsidR="003978A3" w:rsidRPr="009E000B" w:rsidTr="00802FB7">
        <w:tc>
          <w:tcPr>
            <w:tcW w:w="588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459"/>
              </w:tabs>
              <w:spacing w:before="20" w:after="20" w:line="240" w:lineRule="auto"/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82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Гараж</w:t>
            </w:r>
          </w:p>
        </w:tc>
        <w:tc>
          <w:tcPr>
            <w:tcW w:w="294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  <w:tc>
          <w:tcPr>
            <w:tcW w:w="294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294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</w:t>
            </w:r>
          </w:p>
        </w:tc>
        <w:tc>
          <w:tcPr>
            <w:tcW w:w="515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бетон</w:t>
            </w:r>
            <w:proofErr w:type="gramEnd"/>
          </w:p>
        </w:tc>
        <w:tc>
          <w:tcPr>
            <w:tcW w:w="515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бетон</w:t>
            </w:r>
            <w:proofErr w:type="gramEnd"/>
          </w:p>
        </w:tc>
        <w:tc>
          <w:tcPr>
            <w:tcW w:w="588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дерево</w:t>
            </w:r>
            <w:proofErr w:type="gramEnd"/>
          </w:p>
        </w:tc>
        <w:tc>
          <w:tcPr>
            <w:tcW w:w="515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B375D2">
              <w:rPr>
                <w:sz w:val="24"/>
                <w:szCs w:val="24"/>
              </w:rPr>
              <w:t>,0</w:t>
            </w:r>
            <w:r w:rsidRPr="00B375D2">
              <w:rPr>
                <w:sz w:val="24"/>
                <w:szCs w:val="24"/>
                <w:lang w:eastAsia="ko-KR"/>
              </w:rPr>
              <w:t>×2,</w:t>
            </w:r>
            <w:r>
              <w:rPr>
                <w:sz w:val="24"/>
                <w:szCs w:val="24"/>
                <w:lang w:eastAsia="ko-KR"/>
              </w:rPr>
              <w:t>0</w:t>
            </w:r>
          </w:p>
        </w:tc>
        <w:tc>
          <w:tcPr>
            <w:tcW w:w="515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978A3" w:rsidRPr="009E000B" w:rsidTr="00802FB7">
        <w:tc>
          <w:tcPr>
            <w:tcW w:w="588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459"/>
              </w:tabs>
              <w:spacing w:before="20" w:after="20" w:line="240" w:lineRule="auto"/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82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Дача</w:t>
            </w:r>
          </w:p>
        </w:tc>
        <w:tc>
          <w:tcPr>
            <w:tcW w:w="294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</w:t>
            </w:r>
          </w:p>
        </w:tc>
        <w:tc>
          <w:tcPr>
            <w:tcW w:w="294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294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</w:t>
            </w:r>
          </w:p>
        </w:tc>
        <w:tc>
          <w:tcPr>
            <w:tcW w:w="515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кирпич</w:t>
            </w:r>
            <w:proofErr w:type="gramEnd"/>
          </w:p>
        </w:tc>
        <w:tc>
          <w:tcPr>
            <w:tcW w:w="515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дерево</w:t>
            </w:r>
            <w:proofErr w:type="gramEnd"/>
          </w:p>
        </w:tc>
        <w:tc>
          <w:tcPr>
            <w:tcW w:w="588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бетон</w:t>
            </w:r>
            <w:proofErr w:type="gramEnd"/>
          </w:p>
        </w:tc>
        <w:tc>
          <w:tcPr>
            <w:tcW w:w="515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  <w:r w:rsidRPr="00B375D2">
              <w:rPr>
                <w:sz w:val="24"/>
                <w:szCs w:val="24"/>
                <w:lang w:eastAsia="ko-KR"/>
              </w:rPr>
              <w:t>×</w:t>
            </w:r>
            <w:r>
              <w:rPr>
                <w:sz w:val="24"/>
                <w:szCs w:val="24"/>
                <w:lang w:eastAsia="ko-KR"/>
              </w:rPr>
              <w:t>2,0</w:t>
            </w:r>
          </w:p>
        </w:tc>
        <w:tc>
          <w:tcPr>
            <w:tcW w:w="515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  <w:r w:rsidRPr="00B375D2">
              <w:rPr>
                <w:sz w:val="24"/>
                <w:szCs w:val="24"/>
                <w:lang w:eastAsia="ko-KR"/>
              </w:rPr>
              <w:t>×</w:t>
            </w:r>
            <w:r>
              <w:rPr>
                <w:sz w:val="24"/>
                <w:szCs w:val="24"/>
                <w:lang w:eastAsia="ko-KR"/>
              </w:rPr>
              <w:t>1,6</w:t>
            </w:r>
          </w:p>
        </w:tc>
      </w:tr>
      <w:tr w:rsidR="003978A3" w:rsidRPr="009E000B" w:rsidTr="00802FB7">
        <w:tc>
          <w:tcPr>
            <w:tcW w:w="588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459"/>
              </w:tabs>
              <w:spacing w:before="20" w:after="20" w:line="240" w:lineRule="auto"/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82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Баня</w:t>
            </w:r>
          </w:p>
        </w:tc>
        <w:tc>
          <w:tcPr>
            <w:tcW w:w="294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294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</w:t>
            </w:r>
          </w:p>
        </w:tc>
        <w:tc>
          <w:tcPr>
            <w:tcW w:w="294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</w:t>
            </w:r>
          </w:p>
        </w:tc>
        <w:tc>
          <w:tcPr>
            <w:tcW w:w="515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кирпич</w:t>
            </w:r>
            <w:proofErr w:type="gramEnd"/>
          </w:p>
        </w:tc>
        <w:tc>
          <w:tcPr>
            <w:tcW w:w="515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дерево</w:t>
            </w:r>
            <w:proofErr w:type="gramEnd"/>
          </w:p>
        </w:tc>
        <w:tc>
          <w:tcPr>
            <w:tcW w:w="588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дерево</w:t>
            </w:r>
            <w:proofErr w:type="gramEnd"/>
          </w:p>
        </w:tc>
        <w:tc>
          <w:tcPr>
            <w:tcW w:w="515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  <w:r w:rsidRPr="00B375D2">
              <w:rPr>
                <w:sz w:val="24"/>
                <w:szCs w:val="24"/>
                <w:lang w:eastAsia="ko-KR"/>
              </w:rPr>
              <w:t>×</w:t>
            </w:r>
            <w:r>
              <w:rPr>
                <w:sz w:val="24"/>
                <w:szCs w:val="24"/>
                <w:lang w:eastAsia="ko-KR"/>
              </w:rPr>
              <w:t>2,0</w:t>
            </w:r>
          </w:p>
        </w:tc>
        <w:tc>
          <w:tcPr>
            <w:tcW w:w="515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  <w:r w:rsidRPr="00B375D2">
              <w:rPr>
                <w:sz w:val="24"/>
                <w:szCs w:val="24"/>
                <w:lang w:eastAsia="ko-KR"/>
              </w:rPr>
              <w:t>×</w:t>
            </w:r>
            <w:r>
              <w:rPr>
                <w:sz w:val="24"/>
                <w:szCs w:val="24"/>
                <w:lang w:eastAsia="ko-KR"/>
              </w:rPr>
              <w:t>0,6</w:t>
            </w:r>
          </w:p>
        </w:tc>
      </w:tr>
      <w:tr w:rsidR="003978A3" w:rsidRPr="009E000B" w:rsidTr="00802FB7">
        <w:tc>
          <w:tcPr>
            <w:tcW w:w="588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459"/>
              </w:tabs>
              <w:spacing w:before="20" w:after="20" w:line="240" w:lineRule="auto"/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82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Хозпостройка</w:t>
            </w:r>
            <w:proofErr w:type="spellEnd"/>
          </w:p>
        </w:tc>
        <w:tc>
          <w:tcPr>
            <w:tcW w:w="294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  <w:tc>
          <w:tcPr>
            <w:tcW w:w="294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294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</w:t>
            </w:r>
          </w:p>
        </w:tc>
        <w:tc>
          <w:tcPr>
            <w:tcW w:w="515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бетон</w:t>
            </w:r>
            <w:proofErr w:type="gramEnd"/>
          </w:p>
        </w:tc>
        <w:tc>
          <w:tcPr>
            <w:tcW w:w="515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бетон</w:t>
            </w:r>
            <w:proofErr w:type="gramEnd"/>
          </w:p>
        </w:tc>
        <w:tc>
          <w:tcPr>
            <w:tcW w:w="588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дерево</w:t>
            </w:r>
            <w:proofErr w:type="gramEnd"/>
          </w:p>
        </w:tc>
        <w:tc>
          <w:tcPr>
            <w:tcW w:w="515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  <w:r w:rsidRPr="00B375D2">
              <w:rPr>
                <w:sz w:val="24"/>
                <w:szCs w:val="24"/>
                <w:lang w:eastAsia="ko-KR"/>
              </w:rPr>
              <w:t>×</w:t>
            </w:r>
            <w:r>
              <w:rPr>
                <w:sz w:val="24"/>
                <w:szCs w:val="24"/>
                <w:lang w:eastAsia="ko-KR"/>
              </w:rPr>
              <w:t>2,0</w:t>
            </w:r>
          </w:p>
        </w:tc>
        <w:tc>
          <w:tcPr>
            <w:tcW w:w="515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  <w:r w:rsidRPr="00B375D2">
              <w:rPr>
                <w:sz w:val="24"/>
                <w:szCs w:val="24"/>
                <w:lang w:eastAsia="ko-KR"/>
              </w:rPr>
              <w:t>×</w:t>
            </w:r>
            <w:r>
              <w:rPr>
                <w:sz w:val="24"/>
                <w:szCs w:val="24"/>
                <w:lang w:eastAsia="ko-KR"/>
              </w:rPr>
              <w:t>1,5</w:t>
            </w:r>
          </w:p>
        </w:tc>
      </w:tr>
      <w:tr w:rsidR="003978A3" w:rsidRPr="009E000B" w:rsidTr="00802FB7">
        <w:tc>
          <w:tcPr>
            <w:tcW w:w="588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459"/>
              </w:tabs>
              <w:spacing w:before="20" w:after="20" w:line="240" w:lineRule="auto"/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82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</w:t>
            </w:r>
          </w:p>
        </w:tc>
        <w:tc>
          <w:tcPr>
            <w:tcW w:w="294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</w:t>
            </w:r>
          </w:p>
        </w:tc>
        <w:tc>
          <w:tcPr>
            <w:tcW w:w="294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294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515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кирпич</w:t>
            </w:r>
            <w:proofErr w:type="gramEnd"/>
          </w:p>
        </w:tc>
        <w:tc>
          <w:tcPr>
            <w:tcW w:w="515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дерево</w:t>
            </w:r>
            <w:proofErr w:type="gramEnd"/>
          </w:p>
        </w:tc>
        <w:tc>
          <w:tcPr>
            <w:tcW w:w="588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дерево</w:t>
            </w:r>
            <w:proofErr w:type="gramEnd"/>
          </w:p>
        </w:tc>
        <w:tc>
          <w:tcPr>
            <w:tcW w:w="515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  <w:r w:rsidRPr="00B375D2">
              <w:rPr>
                <w:sz w:val="24"/>
                <w:szCs w:val="24"/>
                <w:lang w:eastAsia="ko-KR"/>
              </w:rPr>
              <w:t>×</w:t>
            </w:r>
            <w:r>
              <w:rPr>
                <w:sz w:val="24"/>
                <w:szCs w:val="24"/>
                <w:lang w:eastAsia="ko-KR"/>
              </w:rPr>
              <w:t>2,0</w:t>
            </w:r>
          </w:p>
        </w:tc>
        <w:tc>
          <w:tcPr>
            <w:tcW w:w="515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  <w:r w:rsidRPr="00B375D2">
              <w:rPr>
                <w:sz w:val="24"/>
                <w:szCs w:val="24"/>
                <w:lang w:eastAsia="ko-KR"/>
              </w:rPr>
              <w:t>×</w:t>
            </w:r>
            <w:r>
              <w:rPr>
                <w:sz w:val="24"/>
                <w:szCs w:val="24"/>
                <w:lang w:eastAsia="ko-KR"/>
              </w:rPr>
              <w:t>1,6</w:t>
            </w:r>
          </w:p>
        </w:tc>
      </w:tr>
      <w:tr w:rsidR="003978A3" w:rsidRPr="009E000B" w:rsidTr="00802FB7">
        <w:tc>
          <w:tcPr>
            <w:tcW w:w="588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459"/>
              </w:tabs>
              <w:spacing w:before="20" w:after="20" w:line="240" w:lineRule="auto"/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82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Сельский дом</w:t>
            </w:r>
          </w:p>
        </w:tc>
        <w:tc>
          <w:tcPr>
            <w:tcW w:w="294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</w:t>
            </w:r>
          </w:p>
        </w:tc>
        <w:tc>
          <w:tcPr>
            <w:tcW w:w="294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  <w:tc>
          <w:tcPr>
            <w:tcW w:w="294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515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кирпич</w:t>
            </w:r>
            <w:proofErr w:type="gramEnd"/>
          </w:p>
        </w:tc>
        <w:tc>
          <w:tcPr>
            <w:tcW w:w="515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дерево</w:t>
            </w:r>
            <w:proofErr w:type="gramEnd"/>
          </w:p>
        </w:tc>
        <w:tc>
          <w:tcPr>
            <w:tcW w:w="588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дерево</w:t>
            </w:r>
            <w:proofErr w:type="gramEnd"/>
          </w:p>
        </w:tc>
        <w:tc>
          <w:tcPr>
            <w:tcW w:w="515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  <w:r w:rsidRPr="00B375D2">
              <w:rPr>
                <w:sz w:val="24"/>
                <w:szCs w:val="24"/>
                <w:lang w:eastAsia="ko-KR"/>
              </w:rPr>
              <w:t>×</w:t>
            </w:r>
            <w:r>
              <w:rPr>
                <w:sz w:val="24"/>
                <w:szCs w:val="24"/>
                <w:lang w:eastAsia="ko-KR"/>
              </w:rPr>
              <w:t>2,0</w:t>
            </w:r>
          </w:p>
        </w:tc>
        <w:tc>
          <w:tcPr>
            <w:tcW w:w="515" w:type="pct"/>
          </w:tcPr>
          <w:p w:rsidR="003978A3" w:rsidRPr="009E000B" w:rsidRDefault="003978A3" w:rsidP="00802FB7">
            <w:pPr>
              <w:pStyle w:val="321"/>
              <w:shd w:val="clear" w:color="auto" w:fill="auto"/>
              <w:tabs>
                <w:tab w:val="left" w:pos="142"/>
              </w:tabs>
              <w:spacing w:before="20" w:after="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  <w:r w:rsidRPr="00B375D2">
              <w:rPr>
                <w:sz w:val="24"/>
                <w:szCs w:val="24"/>
                <w:lang w:eastAsia="ko-KR"/>
              </w:rPr>
              <w:t>×</w:t>
            </w:r>
            <w:r>
              <w:rPr>
                <w:sz w:val="24"/>
                <w:szCs w:val="24"/>
                <w:lang w:eastAsia="ko-KR"/>
              </w:rPr>
              <w:t>1,6</w:t>
            </w:r>
          </w:p>
        </w:tc>
      </w:tr>
    </w:tbl>
    <w:p w:rsidR="00966231" w:rsidRPr="00966231" w:rsidRDefault="00966231" w:rsidP="003978A3">
      <w:pPr>
        <w:pStyle w:val="5"/>
        <w:shd w:val="clear" w:color="auto" w:fill="auto"/>
        <w:tabs>
          <w:tab w:val="left" w:pos="709"/>
        </w:tabs>
        <w:spacing w:before="0" w:after="0" w:line="240" w:lineRule="auto"/>
        <w:ind w:left="20" w:right="40" w:firstLine="709"/>
        <w:jc w:val="both"/>
        <w:rPr>
          <w:sz w:val="28"/>
          <w:szCs w:val="28"/>
        </w:rPr>
      </w:pPr>
      <w:bookmarkStart w:id="0" w:name="_GoBack"/>
      <w:bookmarkEnd w:id="0"/>
    </w:p>
    <w:sectPr w:rsidR="00966231" w:rsidRPr="00966231" w:rsidSect="0096623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231"/>
    <w:rsid w:val="001B4EF2"/>
    <w:rsid w:val="003978A3"/>
    <w:rsid w:val="00966231"/>
    <w:rsid w:val="00C1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8FDB00-BFBE-4C8A-A383-99F74A28A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231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623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3"/>
    <w:rsid w:val="00966231"/>
    <w:pPr>
      <w:keepLines w:val="0"/>
      <w:widowControl w:val="0"/>
      <w:autoSpaceDE w:val="0"/>
      <w:autoSpaceDN w:val="0"/>
      <w:adjustRightInd w:val="0"/>
      <w:spacing w:before="240" w:after="60" w:line="240" w:lineRule="auto"/>
    </w:pPr>
    <w:rPr>
      <w:rFonts w:ascii="Arial" w:eastAsia="Times New Roman" w:hAnsi="Arial" w:cs="Arial"/>
      <w:color w:val="auto"/>
      <w:sz w:val="24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66231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59"/>
    <w:rsid w:val="009662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uiPriority w:val="99"/>
    <w:unhideWhenUsed/>
    <w:rsid w:val="00966231"/>
    <w:pPr>
      <w:spacing w:after="120"/>
      <w:jc w:val="both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966231"/>
    <w:rPr>
      <w:rFonts w:ascii="Times New Roman" w:eastAsia="Calibri" w:hAnsi="Times New Roman" w:cs="Times New Roman"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966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6231"/>
    <w:rPr>
      <w:rFonts w:ascii="Tahoma" w:hAnsi="Tahoma" w:cs="Tahoma"/>
      <w:sz w:val="16"/>
      <w:szCs w:val="16"/>
    </w:rPr>
  </w:style>
  <w:style w:type="character" w:customStyle="1" w:styleId="a6">
    <w:name w:val="Основной текст + Курсив"/>
    <w:basedOn w:val="a0"/>
    <w:rsid w:val="00C12C36"/>
    <w:rPr>
      <w:rFonts w:ascii="Times New Roman" w:eastAsia="Times New Roman" w:hAnsi="Times New Roman" w:cs="Times New Roman"/>
      <w:i/>
      <w:iCs/>
      <w:spacing w:val="0"/>
      <w:sz w:val="20"/>
      <w:szCs w:val="20"/>
      <w:shd w:val="clear" w:color="auto" w:fill="FFFFFF"/>
    </w:rPr>
  </w:style>
  <w:style w:type="character" w:customStyle="1" w:styleId="33">
    <w:name w:val="Основной текст (3)_"/>
    <w:basedOn w:val="a0"/>
    <w:link w:val="34"/>
    <w:rsid w:val="00C12C36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C12C36"/>
    <w:pPr>
      <w:shd w:val="clear" w:color="auto" w:fill="FFFFFF"/>
      <w:spacing w:after="0" w:line="130" w:lineRule="exact"/>
      <w:jc w:val="both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5">
    <w:name w:val="Основной текст5"/>
    <w:basedOn w:val="a"/>
    <w:rsid w:val="00C12C36"/>
    <w:pPr>
      <w:shd w:val="clear" w:color="auto" w:fill="FFFFFF"/>
      <w:spacing w:before="1020" w:after="180" w:line="0" w:lineRule="atLeast"/>
      <w:ind w:hanging="480"/>
      <w:jc w:val="center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pt">
    <w:name w:val="Основной текст + Интервал 2 pt"/>
    <w:basedOn w:val="a0"/>
    <w:rsid w:val="00C12C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2"/>
      <w:szCs w:val="22"/>
      <w:shd w:val="clear" w:color="auto" w:fill="FFFFFF"/>
    </w:rPr>
  </w:style>
  <w:style w:type="character" w:customStyle="1" w:styleId="320">
    <w:name w:val="Основной текст (32)_"/>
    <w:basedOn w:val="a0"/>
    <w:link w:val="321"/>
    <w:rsid w:val="003978A3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character" w:customStyle="1" w:styleId="330">
    <w:name w:val="Основной текст (33)_"/>
    <w:basedOn w:val="a0"/>
    <w:link w:val="331"/>
    <w:rsid w:val="003978A3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character" w:customStyle="1" w:styleId="50">
    <w:name w:val="Заголовок №5"/>
    <w:basedOn w:val="a0"/>
    <w:rsid w:val="003978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217pt">
    <w:name w:val="Основной текст (32) + 17 pt"/>
    <w:basedOn w:val="320"/>
    <w:rsid w:val="003978A3"/>
    <w:rPr>
      <w:rFonts w:ascii="Times New Roman" w:eastAsia="Times New Roman" w:hAnsi="Times New Roman" w:cs="Times New Roman"/>
      <w:spacing w:val="0"/>
      <w:sz w:val="34"/>
      <w:szCs w:val="34"/>
      <w:shd w:val="clear" w:color="auto" w:fill="FFFFFF"/>
    </w:rPr>
  </w:style>
  <w:style w:type="character" w:customStyle="1" w:styleId="3217pt0">
    <w:name w:val="Основной текст (32) + 17 pt;Курсив"/>
    <w:basedOn w:val="320"/>
    <w:rsid w:val="003978A3"/>
    <w:rPr>
      <w:rFonts w:ascii="Times New Roman" w:eastAsia="Times New Roman" w:hAnsi="Times New Roman" w:cs="Times New Roman"/>
      <w:i/>
      <w:iCs/>
      <w:sz w:val="34"/>
      <w:szCs w:val="34"/>
      <w:shd w:val="clear" w:color="auto" w:fill="FFFFFF"/>
    </w:rPr>
  </w:style>
  <w:style w:type="paragraph" w:customStyle="1" w:styleId="321">
    <w:name w:val="Основной текст (32)"/>
    <w:basedOn w:val="a"/>
    <w:link w:val="320"/>
    <w:rsid w:val="003978A3"/>
    <w:pPr>
      <w:shd w:val="clear" w:color="auto" w:fill="FFFFFF"/>
      <w:spacing w:after="0" w:line="547" w:lineRule="exact"/>
      <w:ind w:hanging="780"/>
      <w:jc w:val="both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331">
    <w:name w:val="Основной текст (33)"/>
    <w:basedOn w:val="a"/>
    <w:link w:val="330"/>
    <w:rsid w:val="003978A3"/>
    <w:pPr>
      <w:shd w:val="clear" w:color="auto" w:fill="FFFFFF"/>
      <w:spacing w:after="0" w:line="0" w:lineRule="atLeast"/>
      <w:ind w:hanging="1160"/>
    </w:pPr>
    <w:rPr>
      <w:rFonts w:ascii="Times New Roman" w:eastAsia="Times New Roman" w:hAnsi="Times New Roman" w:cs="Times New Roman"/>
      <w:sz w:val="31"/>
      <w:szCs w:val="31"/>
    </w:rPr>
  </w:style>
  <w:style w:type="character" w:customStyle="1" w:styleId="3216pt">
    <w:name w:val="Основной текст (32) + 16 pt;Курсив;Малые прописные"/>
    <w:basedOn w:val="320"/>
    <w:rsid w:val="003978A3"/>
    <w:rPr>
      <w:rFonts w:ascii="Times New Roman" w:eastAsia="Times New Roman" w:hAnsi="Times New Roman" w:cs="Times New Roman"/>
      <w:b w:val="0"/>
      <w:bCs w:val="0"/>
      <w:i/>
      <w:iCs/>
      <w:smallCaps/>
      <w:strike w:val="0"/>
      <w:sz w:val="32"/>
      <w:szCs w:val="32"/>
      <w:shd w:val="clear" w:color="auto" w:fill="FFFFFF"/>
    </w:rPr>
  </w:style>
  <w:style w:type="character" w:customStyle="1" w:styleId="322">
    <w:name w:val="Основной текст (32) + Курсив"/>
    <w:basedOn w:val="320"/>
    <w:rsid w:val="003978A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31"/>
      <w:szCs w:val="3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Гольцев</dc:creator>
  <cp:lastModifiedBy>User</cp:lastModifiedBy>
  <cp:revision>2</cp:revision>
  <dcterms:created xsi:type="dcterms:W3CDTF">2020-03-28T07:26:00Z</dcterms:created>
  <dcterms:modified xsi:type="dcterms:W3CDTF">2020-03-28T07:26:00Z</dcterms:modified>
</cp:coreProperties>
</file>